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9"/>
        <w:tblW w:w="14737" w:type="dxa"/>
        <w:tblLook w:val="00A0" w:firstRow="1" w:lastRow="0" w:firstColumn="1" w:lastColumn="0" w:noHBand="0" w:noVBand="0"/>
      </w:tblPr>
      <w:tblGrid>
        <w:gridCol w:w="2251"/>
        <w:gridCol w:w="12486"/>
      </w:tblGrid>
      <w:tr w:rsidR="00DD3F86" w:rsidTr="00DD3F86">
        <w:tc>
          <w:tcPr>
            <w:tcW w:w="2251" w:type="dxa"/>
          </w:tcPr>
          <w:p w:rsidR="00DD3F86" w:rsidRDefault="000200F1" w:rsidP="00DD3F86">
            <w:r>
              <w:t xml:space="preserve">Academic Year : </w:t>
            </w:r>
            <w:r w:rsidR="00C14992" w:rsidRPr="00C14992">
              <w:t>2018/19</w:t>
            </w:r>
          </w:p>
        </w:tc>
        <w:tc>
          <w:tcPr>
            <w:tcW w:w="12486" w:type="dxa"/>
          </w:tcPr>
          <w:p w:rsidR="0025637C" w:rsidRDefault="00C14992" w:rsidP="00DD3F86">
            <w:r>
              <w:t>Balance from 2017/18</w:t>
            </w:r>
            <w:r w:rsidR="005F4EA5">
              <w:t xml:space="preserve"> - </w:t>
            </w:r>
            <w:r w:rsidR="004D7C3E" w:rsidRPr="00110A67">
              <w:rPr>
                <w:b/>
              </w:rPr>
              <w:t>£3,278.81</w:t>
            </w:r>
            <w:r w:rsidR="004D7C3E">
              <w:rPr>
                <w:b/>
              </w:rPr>
              <w:t xml:space="preserve"> (</w:t>
            </w:r>
            <w:r w:rsidR="005F4EA5">
              <w:rPr>
                <w:b/>
              </w:rPr>
              <w:t>does not include</w:t>
            </w:r>
            <w:r w:rsidR="004D7C3E">
              <w:rPr>
                <w:b/>
              </w:rPr>
              <w:t xml:space="preserve"> Summer term 2018)</w:t>
            </w:r>
          </w:p>
          <w:p w:rsidR="0025637C" w:rsidRDefault="008809F8" w:rsidP="00DD3F86">
            <w:r>
              <w:t>Total Funding received - £18,400</w:t>
            </w:r>
            <w:r w:rsidR="004D7C3E">
              <w:t xml:space="preserve">  </w:t>
            </w:r>
          </w:p>
          <w:p w:rsidR="0025637C" w:rsidRDefault="0025637C" w:rsidP="00DD3F86">
            <w:r>
              <w:t xml:space="preserve">Balance = </w:t>
            </w:r>
            <w:r w:rsidR="008809F8">
              <w:t>£</w:t>
            </w:r>
            <w:r w:rsidR="004D7C3E">
              <w:t>2</w:t>
            </w:r>
            <w:r w:rsidR="008809F8">
              <w:t>1,</w:t>
            </w:r>
            <w:r w:rsidR="004D7C3E">
              <w:t>678</w:t>
            </w:r>
            <w:r w:rsidR="008809F8">
              <w:t>.</w:t>
            </w:r>
            <w:r w:rsidR="004D7C3E">
              <w:t>8</w:t>
            </w:r>
            <w:r w:rsidR="008809F8">
              <w:t>1</w:t>
            </w:r>
            <w:r w:rsidR="004D7C3E">
              <w:t xml:space="preserve"> (</w:t>
            </w:r>
            <w:r w:rsidR="001676B5">
              <w:t>Beginning of</w:t>
            </w:r>
            <w:r w:rsidR="004D7C3E">
              <w:t xml:space="preserve"> Summer term 2018</w:t>
            </w:r>
            <w:r w:rsidR="001676B5">
              <w:t xml:space="preserve"> to end of Summer term 2019</w:t>
            </w:r>
            <w:r w:rsidR="004D7C3E">
              <w:t>)</w:t>
            </w:r>
          </w:p>
          <w:p w:rsidR="00DD3F86" w:rsidRDefault="00DD3F86" w:rsidP="00C14992"/>
        </w:tc>
      </w:tr>
    </w:tbl>
    <w:p w:rsidR="00DD3F86" w:rsidRPr="00F06003" w:rsidRDefault="00F06003" w:rsidP="00F06003">
      <w:pPr>
        <w:jc w:val="center"/>
        <w:rPr>
          <w:b/>
          <w:u w:val="single"/>
        </w:rPr>
      </w:pPr>
      <w:r w:rsidRPr="00F06003">
        <w:rPr>
          <w:b/>
          <w:u w:val="single"/>
        </w:rPr>
        <w:t xml:space="preserve">School Sport </w:t>
      </w:r>
      <w:r w:rsidR="000200F1">
        <w:rPr>
          <w:b/>
          <w:u w:val="single"/>
        </w:rPr>
        <w:t>Pr</w:t>
      </w:r>
      <w:r w:rsidR="00BB5255">
        <w:rPr>
          <w:b/>
          <w:u w:val="single"/>
        </w:rPr>
        <w:t>emium – Impact of Funding 2018/19</w:t>
      </w:r>
    </w:p>
    <w:p w:rsidR="00DD3F86" w:rsidRDefault="00DD3F86"/>
    <w:p w:rsidR="00DD3F86" w:rsidRDefault="00DD3F86"/>
    <w:tbl>
      <w:tblPr>
        <w:tblStyle w:val="TableGrid"/>
        <w:tblW w:w="14737" w:type="dxa"/>
        <w:tblLook w:val="00A0" w:firstRow="1" w:lastRow="0" w:firstColumn="1" w:lastColumn="0" w:noHBand="0" w:noVBand="0"/>
      </w:tblPr>
      <w:tblGrid>
        <w:gridCol w:w="2251"/>
        <w:gridCol w:w="4007"/>
        <w:gridCol w:w="2333"/>
        <w:gridCol w:w="4174"/>
        <w:gridCol w:w="1972"/>
      </w:tblGrid>
      <w:tr w:rsidR="007E2DBB" w:rsidTr="00B6293A">
        <w:trPr>
          <w:tblHeader/>
        </w:trPr>
        <w:tc>
          <w:tcPr>
            <w:tcW w:w="2251" w:type="dxa"/>
          </w:tcPr>
          <w:p w:rsidR="007E2DBB" w:rsidRDefault="008C0A79">
            <w:r>
              <w:t>Intent</w:t>
            </w:r>
          </w:p>
        </w:tc>
        <w:tc>
          <w:tcPr>
            <w:tcW w:w="4007" w:type="dxa"/>
          </w:tcPr>
          <w:p w:rsidR="007E2DBB" w:rsidRDefault="007E2DBB">
            <w:r>
              <w:t xml:space="preserve">Implementation </w:t>
            </w:r>
          </w:p>
        </w:tc>
        <w:tc>
          <w:tcPr>
            <w:tcW w:w="2333" w:type="dxa"/>
          </w:tcPr>
          <w:p w:rsidR="007E2DBB" w:rsidRDefault="007E2DBB"/>
        </w:tc>
        <w:tc>
          <w:tcPr>
            <w:tcW w:w="4174" w:type="dxa"/>
          </w:tcPr>
          <w:p w:rsidR="007E2DBB" w:rsidRDefault="007E2DBB">
            <w:r>
              <w:t xml:space="preserve">Impact </w:t>
            </w:r>
          </w:p>
        </w:tc>
        <w:tc>
          <w:tcPr>
            <w:tcW w:w="1972" w:type="dxa"/>
          </w:tcPr>
          <w:p w:rsidR="007E2DBB" w:rsidRDefault="007E2DBB"/>
        </w:tc>
      </w:tr>
      <w:tr w:rsidR="00C22336" w:rsidTr="00B6293A">
        <w:trPr>
          <w:tblHeader/>
        </w:trPr>
        <w:tc>
          <w:tcPr>
            <w:tcW w:w="2251" w:type="dxa"/>
          </w:tcPr>
          <w:p w:rsidR="00C22336" w:rsidRDefault="007E2DBB">
            <w:r>
              <w:t>Key Outcome</w:t>
            </w:r>
          </w:p>
        </w:tc>
        <w:tc>
          <w:tcPr>
            <w:tcW w:w="4007" w:type="dxa"/>
          </w:tcPr>
          <w:p w:rsidR="00C22336" w:rsidRDefault="00C22336">
            <w:r>
              <w:t>Actions</w:t>
            </w:r>
          </w:p>
        </w:tc>
        <w:tc>
          <w:tcPr>
            <w:tcW w:w="2333" w:type="dxa"/>
          </w:tcPr>
          <w:p w:rsidR="00C22336" w:rsidRDefault="00C22336">
            <w:r>
              <w:t>Funding Spent</w:t>
            </w:r>
          </w:p>
        </w:tc>
        <w:tc>
          <w:tcPr>
            <w:tcW w:w="4174" w:type="dxa"/>
          </w:tcPr>
          <w:p w:rsidR="00C22336" w:rsidRDefault="00C22336">
            <w:r>
              <w:t>Evidence and Impact</w:t>
            </w:r>
          </w:p>
        </w:tc>
        <w:tc>
          <w:tcPr>
            <w:tcW w:w="1972" w:type="dxa"/>
          </w:tcPr>
          <w:p w:rsidR="00C22336" w:rsidRDefault="00C22336">
            <w:r>
              <w:t>Next steps</w:t>
            </w:r>
            <w:r w:rsidR="0077140D">
              <w:t>.</w:t>
            </w:r>
            <w:r>
              <w:t>..</w:t>
            </w:r>
          </w:p>
        </w:tc>
      </w:tr>
      <w:tr w:rsidR="002C5613" w:rsidTr="00B6293A">
        <w:trPr>
          <w:trHeight w:val="696"/>
        </w:trPr>
        <w:tc>
          <w:tcPr>
            <w:tcW w:w="2251" w:type="dxa"/>
            <w:tcBorders>
              <w:bottom w:val="single" w:sz="4" w:space="0" w:color="auto"/>
            </w:tcBorders>
          </w:tcPr>
          <w:p w:rsidR="00C22336" w:rsidRDefault="00C22336" w:rsidP="00274624">
            <w:pPr>
              <w:pStyle w:val="NoSpacing"/>
              <w:rPr>
                <w:b/>
                <w:i/>
              </w:rPr>
            </w:pPr>
            <w:r w:rsidRPr="00BC18A3">
              <w:rPr>
                <w:b/>
                <w:i/>
              </w:rPr>
              <w:t xml:space="preserve">To continue to </w:t>
            </w:r>
            <w:r w:rsidR="00C14992">
              <w:rPr>
                <w:b/>
                <w:i/>
              </w:rPr>
              <w:t xml:space="preserve">develop the PE curriculum across school.  </w:t>
            </w:r>
          </w:p>
          <w:p w:rsidR="00B47E6E" w:rsidRPr="00B47E6E" w:rsidRDefault="00B47E6E" w:rsidP="00274624">
            <w:pPr>
              <w:pStyle w:val="NoSpacing"/>
            </w:pP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B47E6E" w:rsidRDefault="00274624" w:rsidP="00B47E6E">
            <w:pPr>
              <w:rPr>
                <w:sz w:val="22"/>
                <w:szCs w:val="22"/>
              </w:rPr>
            </w:pPr>
            <w:r w:rsidRPr="00274624">
              <w:rPr>
                <w:b/>
                <w:sz w:val="22"/>
                <w:szCs w:val="22"/>
              </w:rPr>
              <w:t>CPD -</w:t>
            </w:r>
            <w:r>
              <w:rPr>
                <w:sz w:val="22"/>
                <w:szCs w:val="22"/>
              </w:rPr>
              <w:t xml:space="preserve"> C</w:t>
            </w:r>
            <w:r w:rsidR="000200F1" w:rsidRPr="00BC18A3">
              <w:rPr>
                <w:sz w:val="22"/>
                <w:szCs w:val="22"/>
              </w:rPr>
              <w:t xml:space="preserve">oaches </w:t>
            </w:r>
            <w:r>
              <w:rPr>
                <w:sz w:val="22"/>
                <w:szCs w:val="22"/>
              </w:rPr>
              <w:t>working with</w:t>
            </w:r>
            <w:r w:rsidR="00B47E6E">
              <w:rPr>
                <w:sz w:val="22"/>
                <w:szCs w:val="22"/>
              </w:rPr>
              <w:t xml:space="preserve"> different Year groups so staff could work alongside to get ideas on how to improve their teaching.</w:t>
            </w:r>
          </w:p>
          <w:p w:rsidR="00CB25E1" w:rsidRDefault="00A92911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Reception- </w:t>
            </w:r>
          </w:p>
          <w:p w:rsidR="00CB25E1" w:rsidRDefault="00CB25E1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1- </w:t>
            </w:r>
            <w:r w:rsidR="007E2DBB">
              <w:rPr>
                <w:sz w:val="22"/>
                <w:szCs w:val="22"/>
              </w:rPr>
              <w:t>Cricket Coach (1session)</w:t>
            </w:r>
          </w:p>
          <w:p w:rsidR="00CB25E1" w:rsidRDefault="00CB25E1" w:rsidP="00A9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2- </w:t>
            </w:r>
            <w:r w:rsidR="007E2DBB">
              <w:rPr>
                <w:sz w:val="22"/>
                <w:szCs w:val="22"/>
              </w:rPr>
              <w:t xml:space="preserve">Kidderminster Harriers </w:t>
            </w:r>
          </w:p>
          <w:p w:rsidR="00CB25E1" w:rsidRDefault="00CB25E1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3-</w:t>
            </w:r>
            <w:r w:rsidR="00A92911">
              <w:rPr>
                <w:sz w:val="22"/>
                <w:szCs w:val="22"/>
              </w:rPr>
              <w:t xml:space="preserve"> </w:t>
            </w:r>
            <w:r w:rsidR="007E2DBB">
              <w:rPr>
                <w:sz w:val="22"/>
                <w:szCs w:val="22"/>
              </w:rPr>
              <w:t>Cricket Coaching (6 sessions)</w:t>
            </w:r>
          </w:p>
          <w:p w:rsidR="003329E4" w:rsidRDefault="00CB25E1" w:rsidP="00A9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4- </w:t>
            </w:r>
            <w:r w:rsidR="007E2DBB">
              <w:rPr>
                <w:sz w:val="22"/>
                <w:szCs w:val="22"/>
              </w:rPr>
              <w:t>Tag Rugby and Street Dance</w:t>
            </w:r>
          </w:p>
          <w:p w:rsidR="00F14DED" w:rsidRDefault="00F14DED" w:rsidP="00A92911">
            <w:pPr>
              <w:rPr>
                <w:sz w:val="22"/>
                <w:szCs w:val="22"/>
              </w:rPr>
            </w:pPr>
          </w:p>
          <w:p w:rsidR="00F14DED" w:rsidRDefault="00F14DED" w:rsidP="00A9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staff attended 2 training sessions on the Importance of Exercise embedded in the curriculum and how to include well-being linked to Physical Education.  A PE curriculum that attempts to engage all pupils.  </w:t>
            </w:r>
          </w:p>
          <w:p w:rsidR="00FE2927" w:rsidRDefault="00FE2927" w:rsidP="00FE2927">
            <w:pPr>
              <w:pStyle w:val="NoSpacing"/>
            </w:pPr>
          </w:p>
          <w:p w:rsidR="00FE2927" w:rsidRDefault="00FE2927" w:rsidP="00FE2927">
            <w:pPr>
              <w:pStyle w:val="NoSpacing"/>
            </w:pPr>
            <w:r>
              <w:t>St</w:t>
            </w:r>
            <w:r w:rsidRPr="00BC18A3">
              <w:t xml:space="preserve">aff </w:t>
            </w:r>
            <w:r>
              <w:t>offered train</w:t>
            </w:r>
            <w:r w:rsidR="00B47E6E">
              <w:t>ing through all active academy:</w:t>
            </w:r>
          </w:p>
          <w:p w:rsidR="00F14DED" w:rsidRDefault="00F14DED" w:rsidP="00FE2927">
            <w:pPr>
              <w:pStyle w:val="NoSpacing"/>
            </w:pPr>
          </w:p>
          <w:p w:rsidR="00F14DED" w:rsidRPr="00F14DED" w:rsidRDefault="00F14DED" w:rsidP="00F14DED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</w:rPr>
            </w:pPr>
            <w:r w:rsidRPr="00F14DED">
              <w:rPr>
                <w:rFonts w:cstheme="majorHAnsi"/>
                <w:sz w:val="20"/>
              </w:rPr>
              <w:t xml:space="preserve">Sally </w:t>
            </w:r>
            <w:proofErr w:type="spellStart"/>
            <w:r w:rsidRPr="00F14DED">
              <w:rPr>
                <w:rFonts w:cstheme="majorHAnsi"/>
                <w:sz w:val="20"/>
              </w:rPr>
              <w:t>Bevins</w:t>
            </w:r>
            <w:proofErr w:type="spellEnd"/>
            <w:r w:rsidRPr="00F14DED">
              <w:rPr>
                <w:rFonts w:cstheme="majorHAnsi"/>
                <w:sz w:val="20"/>
              </w:rPr>
              <w:t xml:space="preserve"> </w:t>
            </w:r>
            <w:r w:rsidR="008C0A79">
              <w:rPr>
                <w:rFonts w:cstheme="majorHAnsi"/>
                <w:sz w:val="20"/>
              </w:rPr>
              <w:t xml:space="preserve">- </w:t>
            </w:r>
            <w:r w:rsidRPr="00F14DED">
              <w:rPr>
                <w:rFonts w:cstheme="majorHAnsi"/>
                <w:sz w:val="20"/>
              </w:rPr>
              <w:t xml:space="preserve">FA Primary </w:t>
            </w:r>
            <w:proofErr w:type="gramStart"/>
            <w:r w:rsidRPr="00F14DED">
              <w:rPr>
                <w:rFonts w:cstheme="majorHAnsi"/>
                <w:sz w:val="20"/>
              </w:rPr>
              <w:t>teaching</w:t>
            </w:r>
            <w:proofErr w:type="gramEnd"/>
            <w:r w:rsidRPr="00F14DED">
              <w:rPr>
                <w:rFonts w:cstheme="majorHAnsi"/>
                <w:sz w:val="20"/>
              </w:rPr>
              <w:t xml:space="preserve"> Football award</w:t>
            </w:r>
          </w:p>
          <w:p w:rsidR="00F14DED" w:rsidRPr="00F217DB" w:rsidRDefault="00F14DED" w:rsidP="00F14DED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lastRenderedPageBreak/>
              <w:t xml:space="preserve">Sophie Law and Sally </w:t>
            </w:r>
            <w:proofErr w:type="spellStart"/>
            <w:r w:rsidRPr="00F217DB">
              <w:rPr>
                <w:rFonts w:cstheme="majorHAnsi"/>
                <w:sz w:val="20"/>
                <w:szCs w:val="20"/>
              </w:rPr>
              <w:t>Bevins</w:t>
            </w:r>
            <w:proofErr w:type="spellEnd"/>
            <w:r w:rsidRPr="00F217DB">
              <w:rPr>
                <w:rFonts w:cstheme="majorHAnsi"/>
                <w:sz w:val="20"/>
                <w:szCs w:val="20"/>
              </w:rPr>
              <w:t xml:space="preserve"> </w:t>
            </w:r>
            <w:r w:rsidR="001676B5">
              <w:rPr>
                <w:rFonts w:cstheme="majorHAnsi"/>
                <w:sz w:val="20"/>
                <w:szCs w:val="20"/>
              </w:rPr>
              <w:t xml:space="preserve">- </w:t>
            </w:r>
            <w:r w:rsidRPr="00F217DB">
              <w:rPr>
                <w:rFonts w:cstheme="majorHAnsi"/>
                <w:sz w:val="20"/>
                <w:szCs w:val="20"/>
              </w:rPr>
              <w:t>Active English and Maths course</w:t>
            </w:r>
          </w:p>
          <w:p w:rsidR="00F14DED" w:rsidRPr="00F217DB" w:rsidRDefault="00F14DED" w:rsidP="00F14DED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t>Alison Barton Gymnastics Training</w:t>
            </w:r>
          </w:p>
          <w:p w:rsidR="00F14DED" w:rsidRPr="00F217DB" w:rsidRDefault="00F14DED" w:rsidP="00F14DED">
            <w:pPr>
              <w:pStyle w:val="NoSpacing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t xml:space="preserve">Leanne </w:t>
            </w:r>
            <w:r w:rsidR="008C0A79">
              <w:rPr>
                <w:rFonts w:cstheme="majorHAnsi"/>
                <w:sz w:val="20"/>
                <w:szCs w:val="20"/>
              </w:rPr>
              <w:t xml:space="preserve">Evans </w:t>
            </w:r>
            <w:r w:rsidRPr="00F217DB">
              <w:rPr>
                <w:rFonts w:cstheme="majorHAnsi"/>
                <w:sz w:val="20"/>
                <w:szCs w:val="20"/>
              </w:rPr>
              <w:t>Mental Health First Aid training</w:t>
            </w:r>
          </w:p>
          <w:p w:rsidR="00F14DED" w:rsidRPr="00F217DB" w:rsidRDefault="00F14DED" w:rsidP="00F14DE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 xml:space="preserve">OAA CPD Training course Sally </w:t>
            </w:r>
            <w:proofErr w:type="spellStart"/>
            <w:r w:rsidRPr="00F217DB">
              <w:rPr>
                <w:sz w:val="20"/>
                <w:szCs w:val="20"/>
              </w:rPr>
              <w:t>Bevins</w:t>
            </w:r>
            <w:proofErr w:type="spellEnd"/>
          </w:p>
          <w:p w:rsidR="00F14DED" w:rsidRPr="00F217DB" w:rsidRDefault="00F14DED" w:rsidP="00F14DE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>Maths of the Day Jo Jordon-White</w:t>
            </w:r>
          </w:p>
          <w:p w:rsidR="00C22336" w:rsidRPr="00F217DB" w:rsidRDefault="00F14DED" w:rsidP="00A9291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>Active play through story telling Kay Harrison</w:t>
            </w:r>
          </w:p>
          <w:p w:rsidR="00F14DED" w:rsidRPr="00F217DB" w:rsidRDefault="00F14DED" w:rsidP="00A9291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 xml:space="preserve">Striking and Fielding was offered to staff but no staff took up the offer.  </w:t>
            </w:r>
          </w:p>
          <w:p w:rsidR="005047AC" w:rsidRDefault="005047AC" w:rsidP="00F14DE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Additional training:</w:t>
            </w:r>
          </w:p>
          <w:p w:rsidR="00F14DED" w:rsidRDefault="005047AC" w:rsidP="00F14DE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 Co-ordinators attending Network meetings x 4</w:t>
            </w:r>
          </w:p>
          <w:p w:rsidR="005047AC" w:rsidRPr="00F14DED" w:rsidRDefault="005047AC" w:rsidP="00F14DE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First Aid training – Sophie Law, Matt Mason, S Evans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C0A79" w:rsidRPr="001676B5" w:rsidRDefault="001676B5" w:rsidP="00722BD9">
            <w:pPr>
              <w:rPr>
                <w:b/>
                <w:sz w:val="22"/>
              </w:rPr>
            </w:pPr>
            <w:r w:rsidRPr="001676B5">
              <w:rPr>
                <w:b/>
                <w:sz w:val="22"/>
              </w:rPr>
              <w:lastRenderedPageBreak/>
              <w:t>Cost of coaches</w:t>
            </w:r>
          </w:p>
          <w:p w:rsidR="00C22336" w:rsidRDefault="007E2DBB" w:rsidP="00722BD9">
            <w:pPr>
              <w:rPr>
                <w:sz w:val="22"/>
              </w:rPr>
            </w:pPr>
            <w:r>
              <w:rPr>
                <w:sz w:val="22"/>
              </w:rPr>
              <w:t>£</w:t>
            </w:r>
            <w:r w:rsidR="001676B5">
              <w:rPr>
                <w:sz w:val="22"/>
              </w:rPr>
              <w:t>680</w:t>
            </w: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2"/>
              </w:rPr>
            </w:pPr>
          </w:p>
          <w:p w:rsidR="003071BB" w:rsidRDefault="003071BB" w:rsidP="00722BD9">
            <w:pPr>
              <w:rPr>
                <w:sz w:val="20"/>
              </w:rPr>
            </w:pPr>
            <w:r w:rsidRPr="003071BB">
              <w:rPr>
                <w:b/>
                <w:sz w:val="20"/>
              </w:rPr>
              <w:t>Membership of “All Active Academy”</w:t>
            </w:r>
            <w:r>
              <w:rPr>
                <w:sz w:val="20"/>
              </w:rPr>
              <w:t xml:space="preserve"> </w:t>
            </w:r>
            <w:r w:rsidRPr="00F14DED">
              <w:rPr>
                <w:sz w:val="18"/>
                <w:szCs w:val="18"/>
              </w:rPr>
              <w:t>£</w:t>
            </w:r>
            <w:r w:rsidR="00F14DED" w:rsidRPr="00F14DED">
              <w:rPr>
                <w:sz w:val="18"/>
                <w:szCs w:val="18"/>
              </w:rPr>
              <w:t>2169.00</w:t>
            </w:r>
            <w:r w:rsidR="00F14DED">
              <w:tab/>
            </w:r>
          </w:p>
          <w:p w:rsidR="003071BB" w:rsidRDefault="003071BB" w:rsidP="00722BD9">
            <w:pPr>
              <w:rPr>
                <w:sz w:val="20"/>
              </w:rPr>
            </w:pPr>
          </w:p>
          <w:p w:rsidR="008C0A79" w:rsidRDefault="008C0A79" w:rsidP="008C0A79">
            <w:pPr>
              <w:rPr>
                <w:b/>
                <w:sz w:val="20"/>
              </w:rPr>
            </w:pPr>
          </w:p>
          <w:p w:rsidR="008C0A79" w:rsidRDefault="008C0A79" w:rsidP="008C0A79">
            <w:pPr>
              <w:rPr>
                <w:b/>
                <w:sz w:val="20"/>
              </w:rPr>
            </w:pPr>
          </w:p>
          <w:p w:rsidR="001676B5" w:rsidRDefault="001676B5" w:rsidP="008C0A79">
            <w:pPr>
              <w:rPr>
                <w:b/>
                <w:sz w:val="20"/>
              </w:rPr>
            </w:pPr>
          </w:p>
          <w:p w:rsidR="001676B5" w:rsidRDefault="001676B5" w:rsidP="008C0A79">
            <w:pPr>
              <w:rPr>
                <w:b/>
                <w:sz w:val="20"/>
              </w:rPr>
            </w:pPr>
          </w:p>
          <w:p w:rsidR="008C0A79" w:rsidRDefault="008C0A79" w:rsidP="008C0A79">
            <w:pPr>
              <w:rPr>
                <w:sz w:val="20"/>
              </w:rPr>
            </w:pPr>
            <w:r w:rsidRPr="003071BB">
              <w:rPr>
                <w:b/>
                <w:sz w:val="20"/>
              </w:rPr>
              <w:t>Additional CPD</w:t>
            </w:r>
            <w:r w:rsidRPr="003071BB">
              <w:rPr>
                <w:sz w:val="20"/>
              </w:rPr>
              <w:t xml:space="preserve"> </w:t>
            </w:r>
          </w:p>
          <w:p w:rsidR="008C0A79" w:rsidRDefault="008C0A79" w:rsidP="008C0A79">
            <w:pPr>
              <w:rPr>
                <w:sz w:val="20"/>
              </w:rPr>
            </w:pPr>
          </w:p>
          <w:p w:rsidR="008C0A79" w:rsidRDefault="008C0A79" w:rsidP="008C0A7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  <w:r w:rsidR="001676B5">
              <w:rPr>
                <w:sz w:val="20"/>
              </w:rPr>
              <w:t>225</w:t>
            </w:r>
          </w:p>
          <w:p w:rsidR="008C0A79" w:rsidRDefault="008C0A79" w:rsidP="008C0A79">
            <w:pPr>
              <w:rPr>
                <w:sz w:val="20"/>
              </w:rPr>
            </w:pPr>
          </w:p>
          <w:p w:rsidR="001676B5" w:rsidRDefault="001676B5" w:rsidP="00722BD9">
            <w:pPr>
              <w:rPr>
                <w:b/>
                <w:sz w:val="20"/>
              </w:rPr>
            </w:pPr>
          </w:p>
          <w:p w:rsidR="003071BB" w:rsidRPr="008C0A79" w:rsidRDefault="008C0A79" w:rsidP="00722BD9">
            <w:pPr>
              <w:rPr>
                <w:b/>
                <w:sz w:val="20"/>
              </w:rPr>
            </w:pPr>
            <w:r w:rsidRPr="008C0A79">
              <w:rPr>
                <w:b/>
                <w:sz w:val="20"/>
              </w:rPr>
              <w:t>Cost of Cover</w:t>
            </w:r>
          </w:p>
          <w:p w:rsidR="003071BB" w:rsidRDefault="008C0A79" w:rsidP="00722BD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  <w:r w:rsidR="005047AC">
              <w:rPr>
                <w:sz w:val="20"/>
              </w:rPr>
              <w:t>8</w:t>
            </w:r>
            <w:r w:rsidR="001676B5">
              <w:rPr>
                <w:sz w:val="20"/>
              </w:rPr>
              <w:t>00</w:t>
            </w:r>
          </w:p>
          <w:p w:rsidR="003071BB" w:rsidRDefault="003071BB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47AC" w:rsidRDefault="005047AC" w:rsidP="005047AC">
            <w:pPr>
              <w:rPr>
                <w:b/>
                <w:sz w:val="20"/>
              </w:rPr>
            </w:pPr>
          </w:p>
          <w:p w:rsidR="005047AC" w:rsidRPr="008C0A79" w:rsidRDefault="005047AC" w:rsidP="005047AC">
            <w:pPr>
              <w:rPr>
                <w:b/>
                <w:sz w:val="20"/>
              </w:rPr>
            </w:pPr>
            <w:r w:rsidRPr="008C0A79">
              <w:rPr>
                <w:b/>
                <w:sz w:val="20"/>
              </w:rPr>
              <w:t>Cost of Cover</w:t>
            </w:r>
          </w:p>
          <w:p w:rsidR="005047AC" w:rsidRDefault="005047AC" w:rsidP="005047AC">
            <w:pPr>
              <w:rPr>
                <w:sz w:val="20"/>
              </w:rPr>
            </w:pPr>
            <w:r>
              <w:rPr>
                <w:sz w:val="20"/>
              </w:rPr>
              <w:t>£400</w:t>
            </w:r>
          </w:p>
          <w:p w:rsidR="005047AC" w:rsidRDefault="005047AC" w:rsidP="005047AC">
            <w:pPr>
              <w:rPr>
                <w:sz w:val="20"/>
              </w:rPr>
            </w:pP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cover</w:t>
            </w:r>
          </w:p>
          <w:p w:rsidR="005047AC" w:rsidRPr="005047AC" w:rsidRDefault="005047AC" w:rsidP="00722BD9">
            <w:pPr>
              <w:rPr>
                <w:bCs/>
                <w:color w:val="000000"/>
                <w:sz w:val="22"/>
                <w:szCs w:val="22"/>
              </w:rPr>
            </w:pPr>
            <w:r w:rsidRPr="005047AC">
              <w:rPr>
                <w:bCs/>
                <w:color w:val="000000"/>
                <w:sz w:val="22"/>
                <w:szCs w:val="22"/>
              </w:rPr>
              <w:t>£600</w:t>
            </w:r>
          </w:p>
          <w:p w:rsidR="005047AC" w:rsidRDefault="005047AC" w:rsidP="00722B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training</w:t>
            </w:r>
          </w:p>
          <w:p w:rsidR="005047AC" w:rsidRPr="005047AC" w:rsidRDefault="005047AC" w:rsidP="00722BD9">
            <w:pPr>
              <w:rPr>
                <w:bCs/>
                <w:color w:val="000000"/>
                <w:sz w:val="22"/>
                <w:szCs w:val="22"/>
              </w:rPr>
            </w:pPr>
            <w:r w:rsidRPr="005047AC">
              <w:rPr>
                <w:bCs/>
                <w:color w:val="000000"/>
                <w:sz w:val="22"/>
                <w:szCs w:val="22"/>
              </w:rPr>
              <w:t>£360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AB43BD" w:rsidRPr="00571989" w:rsidRDefault="00AB43BD" w:rsidP="00BC7126">
            <w:pPr>
              <w:rPr>
                <w:b/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lastRenderedPageBreak/>
              <w:t xml:space="preserve">Evidence </w:t>
            </w:r>
          </w:p>
          <w:p w:rsidR="00AB43BD" w:rsidRPr="00BC18A3" w:rsidRDefault="00AB43BD" w:rsidP="00B47E6E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Staff questionnaire </w:t>
            </w:r>
          </w:p>
          <w:p w:rsidR="00AB43BD" w:rsidRPr="00BC18A3" w:rsidRDefault="00AB43BD" w:rsidP="00B47E6E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PE assessment grid </w:t>
            </w:r>
          </w:p>
          <w:p w:rsidR="00AB43BD" w:rsidRPr="00BC18A3" w:rsidRDefault="00AB43BD" w:rsidP="00B47E6E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PE expertise spreadsheet</w:t>
            </w:r>
          </w:p>
          <w:p w:rsidR="00B47E6E" w:rsidRDefault="00AB43BD" w:rsidP="00B47E6E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t xml:space="preserve"> </w:t>
            </w: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Lesson observations</w:t>
            </w:r>
            <w:r w:rsidR="001024F4" w:rsidRPr="00BC18A3">
              <w:rPr>
                <w:sz w:val="22"/>
                <w:szCs w:val="22"/>
              </w:rPr>
              <w:t xml:space="preserve"> / </w:t>
            </w:r>
            <w:r w:rsidRPr="00BC18A3">
              <w:rPr>
                <w:sz w:val="22"/>
                <w:szCs w:val="22"/>
              </w:rPr>
              <w:t xml:space="preserve">PE </w:t>
            </w:r>
            <w:r w:rsidR="001024F4" w:rsidRPr="00BC18A3">
              <w:rPr>
                <w:sz w:val="22"/>
                <w:szCs w:val="22"/>
              </w:rPr>
              <w:t>M</w:t>
            </w:r>
            <w:r w:rsidRPr="00BC18A3">
              <w:rPr>
                <w:sz w:val="22"/>
                <w:szCs w:val="22"/>
              </w:rPr>
              <w:t>onitoring</w:t>
            </w:r>
          </w:p>
          <w:p w:rsidR="00B47E6E" w:rsidRDefault="00B47E6E" w:rsidP="00B47E6E">
            <w:pPr>
              <w:pStyle w:val="ListParagraph"/>
              <w:numPr>
                <w:ilvl w:val="0"/>
                <w:numId w:val="26"/>
              </w:numPr>
              <w:ind w:left="227" w:hanging="219"/>
              <w:rPr>
                <w:sz w:val="22"/>
                <w:szCs w:val="22"/>
              </w:rPr>
            </w:pPr>
            <w:r w:rsidRPr="00B47E6E">
              <w:rPr>
                <w:sz w:val="22"/>
                <w:szCs w:val="22"/>
              </w:rPr>
              <w:t>Staff training document</w:t>
            </w:r>
          </w:p>
          <w:p w:rsidR="00A576C9" w:rsidRPr="00B47E6E" w:rsidRDefault="00A576C9" w:rsidP="00B47E6E">
            <w:pPr>
              <w:pStyle w:val="ListParagraph"/>
              <w:numPr>
                <w:ilvl w:val="0"/>
                <w:numId w:val="26"/>
              </w:numPr>
              <w:ind w:left="227" w:hanging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 Planning </w:t>
            </w:r>
          </w:p>
          <w:p w:rsidR="00AB43BD" w:rsidRPr="00BC18A3" w:rsidRDefault="00AB43BD" w:rsidP="00AB43BD">
            <w:pPr>
              <w:rPr>
                <w:b/>
                <w:sz w:val="22"/>
                <w:szCs w:val="22"/>
                <w:u w:val="single"/>
              </w:rPr>
            </w:pPr>
            <w:r w:rsidRPr="00BC18A3">
              <w:rPr>
                <w:b/>
                <w:sz w:val="22"/>
                <w:szCs w:val="22"/>
                <w:u w:val="single"/>
              </w:rPr>
              <w:t>Impact</w:t>
            </w:r>
          </w:p>
          <w:p w:rsidR="00AB43BD" w:rsidRPr="00BC18A3" w:rsidRDefault="00AB43BD" w:rsidP="00AB43BD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Improved Staff confidence in their ability to deliver the PE curriculum based on their responses to the questionnaire.</w:t>
            </w:r>
          </w:p>
          <w:p w:rsidR="00BC18A3" w:rsidRPr="00BC18A3" w:rsidRDefault="00AB43BD" w:rsidP="00AB43BD">
            <w:pPr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t xml:space="preserve"> </w:t>
            </w:r>
            <w:r w:rsidRPr="00BC18A3">
              <w:rPr>
                <w:sz w:val="22"/>
                <w:szCs w:val="22"/>
              </w:rPr>
              <w:sym w:font="Symbol" w:char="F0B7"/>
            </w:r>
            <w:r w:rsidRPr="00BC18A3">
              <w:rPr>
                <w:sz w:val="22"/>
                <w:szCs w:val="22"/>
              </w:rPr>
              <w:t xml:space="preserve"> </w:t>
            </w:r>
            <w:r w:rsidR="0025637C">
              <w:rPr>
                <w:sz w:val="22"/>
                <w:szCs w:val="22"/>
              </w:rPr>
              <w:t>Improved ability of staff to deliver the PE curriculum</w:t>
            </w:r>
            <w:r w:rsidR="00BC18A3" w:rsidRPr="00BC18A3">
              <w:rPr>
                <w:sz w:val="22"/>
                <w:szCs w:val="22"/>
              </w:rPr>
              <w:t xml:space="preserve"> </w:t>
            </w:r>
          </w:p>
          <w:p w:rsidR="00AB43BD" w:rsidRPr="00BC18A3" w:rsidRDefault="00BC18A3" w:rsidP="00BC18A3">
            <w:pPr>
              <w:pStyle w:val="ListParagraph"/>
              <w:numPr>
                <w:ilvl w:val="0"/>
                <w:numId w:val="16"/>
              </w:numPr>
              <w:tabs>
                <w:tab w:val="left" w:pos="227"/>
              </w:tabs>
              <w:ind w:left="0" w:firstLine="0"/>
              <w:rPr>
                <w:sz w:val="22"/>
                <w:szCs w:val="22"/>
              </w:rPr>
            </w:pPr>
            <w:r w:rsidRPr="00BC18A3">
              <w:rPr>
                <w:sz w:val="22"/>
                <w:szCs w:val="22"/>
              </w:rPr>
              <w:t>Increased levels of enjoyment for children and improved outcomes:</w:t>
            </w:r>
          </w:p>
          <w:p w:rsidR="00E961B5" w:rsidRDefault="00571989" w:rsidP="00FE2927">
            <w:pPr>
              <w:pStyle w:val="ListParagraph"/>
              <w:numPr>
                <w:ilvl w:val="0"/>
                <w:numId w:val="24"/>
              </w:numPr>
              <w:ind w:left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</w:t>
            </w:r>
            <w:r w:rsidR="00FE2927">
              <w:rPr>
                <w:sz w:val="22"/>
                <w:szCs w:val="22"/>
              </w:rPr>
              <w:t>s have provided</w:t>
            </w:r>
            <w:r>
              <w:rPr>
                <w:sz w:val="22"/>
                <w:szCs w:val="22"/>
              </w:rPr>
              <w:t xml:space="preserve"> positive feedback</w:t>
            </w:r>
            <w:r w:rsidR="00FE2927">
              <w:rPr>
                <w:sz w:val="22"/>
                <w:szCs w:val="22"/>
              </w:rPr>
              <w:t xml:space="preserve"> re </w:t>
            </w:r>
            <w:r w:rsidR="008C0A79">
              <w:rPr>
                <w:sz w:val="22"/>
                <w:szCs w:val="22"/>
              </w:rPr>
              <w:t xml:space="preserve">pupil </w:t>
            </w:r>
            <w:r w:rsidR="00FE2927">
              <w:rPr>
                <w:sz w:val="22"/>
                <w:szCs w:val="22"/>
              </w:rPr>
              <w:t>enjoyment</w:t>
            </w:r>
            <w:r>
              <w:rPr>
                <w:sz w:val="22"/>
                <w:szCs w:val="22"/>
              </w:rPr>
              <w:t xml:space="preserve"> </w:t>
            </w:r>
            <w:r w:rsidR="00FE2927">
              <w:rPr>
                <w:sz w:val="22"/>
                <w:szCs w:val="22"/>
              </w:rPr>
              <w:t>after working with</w:t>
            </w:r>
            <w:r>
              <w:rPr>
                <w:sz w:val="22"/>
                <w:szCs w:val="22"/>
              </w:rPr>
              <w:t xml:space="preserve"> coaches </w:t>
            </w:r>
          </w:p>
          <w:p w:rsidR="00571989" w:rsidRDefault="00571989" w:rsidP="00FE2927">
            <w:pPr>
              <w:pStyle w:val="ListParagraph"/>
              <w:numPr>
                <w:ilvl w:val="0"/>
                <w:numId w:val="24"/>
              </w:numPr>
              <w:ind w:left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seen to be achieving well in sessions aided by a coach.</w:t>
            </w:r>
          </w:p>
          <w:p w:rsidR="00571989" w:rsidRDefault="00571989" w:rsidP="00FE2927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2"/>
                <w:szCs w:val="22"/>
              </w:rPr>
            </w:pPr>
            <w:r w:rsidRPr="00571989">
              <w:rPr>
                <w:sz w:val="22"/>
                <w:szCs w:val="22"/>
              </w:rPr>
              <w:lastRenderedPageBreak/>
              <w:t xml:space="preserve">Assessment </w:t>
            </w:r>
            <w:r w:rsidR="00FE2927">
              <w:rPr>
                <w:sz w:val="22"/>
                <w:szCs w:val="22"/>
              </w:rPr>
              <w:t>data related to</w:t>
            </w:r>
            <w:r>
              <w:rPr>
                <w:sz w:val="22"/>
                <w:szCs w:val="22"/>
              </w:rPr>
              <w:t xml:space="preserve"> children’s achievement </w:t>
            </w:r>
            <w:r w:rsidR="00FE2927">
              <w:rPr>
                <w:sz w:val="22"/>
                <w:szCs w:val="22"/>
              </w:rPr>
              <w:t xml:space="preserve">in PE </w:t>
            </w:r>
            <w:r w:rsidRPr="00571989">
              <w:rPr>
                <w:sz w:val="22"/>
                <w:szCs w:val="22"/>
              </w:rPr>
              <w:t xml:space="preserve">will be reviewed </w:t>
            </w:r>
            <w:r w:rsidR="00F14DED">
              <w:rPr>
                <w:sz w:val="22"/>
                <w:szCs w:val="22"/>
              </w:rPr>
              <w:t xml:space="preserve">in the Autumn Term.  </w:t>
            </w:r>
          </w:p>
          <w:p w:rsidR="00CA4688" w:rsidRDefault="00CA4688" w:rsidP="00FE2927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2"/>
                <w:szCs w:val="22"/>
              </w:rPr>
            </w:pPr>
            <w:r w:rsidRPr="00E90867">
              <w:rPr>
                <w:sz w:val="22"/>
                <w:szCs w:val="22"/>
              </w:rPr>
              <w:t xml:space="preserve">Staff who have attended CPD more </w:t>
            </w:r>
            <w:r>
              <w:rPr>
                <w:sz w:val="22"/>
                <w:szCs w:val="22"/>
              </w:rPr>
              <w:t>confident</w:t>
            </w:r>
            <w:r w:rsidRPr="00E90867">
              <w:rPr>
                <w:sz w:val="22"/>
                <w:szCs w:val="22"/>
              </w:rPr>
              <w:t xml:space="preserve"> to extend gifted and talented pupils, evidenced in questionnaire results.</w:t>
            </w:r>
          </w:p>
          <w:p w:rsidR="00A576C9" w:rsidRDefault="00A576C9" w:rsidP="00FE2927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for alternative sports to be implanted in the next year after the training received on well-being. </w:t>
            </w:r>
          </w:p>
          <w:p w:rsidR="00F14DED" w:rsidRPr="00571989" w:rsidRDefault="00A576C9" w:rsidP="00FE2927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Year groups have been given Yoga cards to use in lessons to promote wellbeing. 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DF6E9C" w:rsidRDefault="00DF6E9C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continue to provide CPD for staff in areas they </w:t>
            </w:r>
            <w:r w:rsidR="00FE2927">
              <w:rPr>
                <w:sz w:val="22"/>
                <w:szCs w:val="22"/>
              </w:rPr>
              <w:t>have identified</w:t>
            </w:r>
            <w:r w:rsidR="004D3B7E">
              <w:rPr>
                <w:sz w:val="22"/>
                <w:szCs w:val="22"/>
              </w:rPr>
              <w:t xml:space="preserve">, including those </w:t>
            </w:r>
            <w:r w:rsidR="00B47E6E">
              <w:rPr>
                <w:sz w:val="22"/>
                <w:szCs w:val="22"/>
              </w:rPr>
              <w:t>offered by All Active Academy.</w:t>
            </w:r>
          </w:p>
          <w:p w:rsidR="004D3B7E" w:rsidRDefault="004D3B7E" w:rsidP="00E90867">
            <w:pPr>
              <w:rPr>
                <w:sz w:val="22"/>
                <w:szCs w:val="22"/>
              </w:rPr>
            </w:pPr>
          </w:p>
          <w:p w:rsidR="006435A2" w:rsidRDefault="006435A2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continue to have strong links with the cluster schools.  </w:t>
            </w:r>
          </w:p>
          <w:p w:rsidR="006435A2" w:rsidRDefault="006435A2" w:rsidP="00E90867">
            <w:pPr>
              <w:rPr>
                <w:sz w:val="22"/>
                <w:szCs w:val="22"/>
              </w:rPr>
            </w:pPr>
          </w:p>
          <w:p w:rsidR="00DF6E9C" w:rsidRPr="00BC18A3" w:rsidRDefault="00A576C9" w:rsidP="00A5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include an alternative sport into some Year groups to motivate children of all abilities.  </w:t>
            </w:r>
          </w:p>
        </w:tc>
      </w:tr>
      <w:tr w:rsidR="002C5613" w:rsidTr="004B01DD">
        <w:trPr>
          <w:trHeight w:val="1688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4D3B7E" w:rsidRPr="00F217DB" w:rsidRDefault="00A576C9" w:rsidP="004D3B7E">
            <w:pPr>
              <w:rPr>
                <w:b/>
                <w:i/>
                <w:sz w:val="22"/>
                <w:szCs w:val="22"/>
              </w:rPr>
            </w:pPr>
            <w:r w:rsidRPr="00F217DB">
              <w:rPr>
                <w:b/>
                <w:i/>
                <w:sz w:val="22"/>
                <w:szCs w:val="22"/>
              </w:rPr>
              <w:lastRenderedPageBreak/>
              <w:t xml:space="preserve">Ensure that staff are able/capable of teach all areas of PE and games to a good or better level.  </w:t>
            </w:r>
          </w:p>
          <w:p w:rsidR="00F217DB" w:rsidRPr="00F217DB" w:rsidRDefault="00F217DB" w:rsidP="004D3B7E">
            <w:pPr>
              <w:rPr>
                <w:b/>
                <w:i/>
                <w:sz w:val="22"/>
                <w:szCs w:val="22"/>
              </w:rPr>
            </w:pPr>
          </w:p>
          <w:p w:rsidR="00F217DB" w:rsidRPr="00E961B5" w:rsidRDefault="00F217DB" w:rsidP="009816C0">
            <w:pPr>
              <w:rPr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9F381F" w:rsidRDefault="009F381F" w:rsidP="004D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looked at the staff questionnaire and analysed any areas that staff felt they needed support with.</w:t>
            </w:r>
          </w:p>
          <w:p w:rsidR="009F381F" w:rsidRDefault="009F381F" w:rsidP="004D3B7E">
            <w:pPr>
              <w:rPr>
                <w:sz w:val="22"/>
                <w:szCs w:val="22"/>
              </w:rPr>
            </w:pPr>
          </w:p>
          <w:p w:rsidR="00F217DB" w:rsidRDefault="00A576C9" w:rsidP="004D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 Monitoring took place and lessons were observed, pupils were interviewed and data was analysed from the last cycle.  </w:t>
            </w:r>
          </w:p>
          <w:p w:rsidR="00F217DB" w:rsidRDefault="00F217DB" w:rsidP="004D3B7E">
            <w:pPr>
              <w:rPr>
                <w:sz w:val="22"/>
                <w:szCs w:val="22"/>
              </w:rPr>
            </w:pPr>
          </w:p>
          <w:p w:rsidR="00F217DB" w:rsidRDefault="00F217DB" w:rsidP="00F217DB">
            <w:pPr>
              <w:rPr>
                <w:sz w:val="22"/>
                <w:szCs w:val="22"/>
              </w:rPr>
            </w:pPr>
            <w:r w:rsidRPr="00274624">
              <w:rPr>
                <w:b/>
                <w:sz w:val="22"/>
                <w:szCs w:val="22"/>
              </w:rPr>
              <w:t>CPD -</w:t>
            </w:r>
            <w:r>
              <w:rPr>
                <w:sz w:val="22"/>
                <w:szCs w:val="22"/>
              </w:rPr>
              <w:t xml:space="preserve"> C</w:t>
            </w:r>
            <w:r w:rsidRPr="00BC18A3">
              <w:rPr>
                <w:sz w:val="22"/>
                <w:szCs w:val="22"/>
              </w:rPr>
              <w:t xml:space="preserve">oaches </w:t>
            </w:r>
            <w:r>
              <w:rPr>
                <w:sz w:val="22"/>
                <w:szCs w:val="22"/>
              </w:rPr>
              <w:t xml:space="preserve">working with different Year groups so staff could work </w:t>
            </w:r>
            <w:r>
              <w:rPr>
                <w:sz w:val="22"/>
                <w:szCs w:val="22"/>
              </w:rPr>
              <w:lastRenderedPageBreak/>
              <w:t>alongside to get ideas on how to improve their teaching.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Reception- 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1- Cricket Coach (1session)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2- Kidderminster Harriers 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3- Cricket Coaching (6 sessions)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4- Tag Rugby and Street Dance</w:t>
            </w:r>
          </w:p>
          <w:p w:rsidR="00F217DB" w:rsidRDefault="00F217DB" w:rsidP="00F217DB">
            <w:pPr>
              <w:rPr>
                <w:sz w:val="22"/>
                <w:szCs w:val="22"/>
              </w:rPr>
            </w:pPr>
          </w:p>
          <w:p w:rsidR="00F217DB" w:rsidRDefault="001B050A" w:rsidP="00F2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 attended 4</w:t>
            </w:r>
            <w:r w:rsidR="00F21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additional </w:t>
            </w:r>
            <w:r w:rsidR="00F217DB">
              <w:rPr>
                <w:sz w:val="22"/>
                <w:szCs w:val="22"/>
              </w:rPr>
              <w:t xml:space="preserve">training sessions on the Importance of Exercise embedded in the curriculum and how to include well-being linked to Physical Education.  A PE curriculum that attempts to engage all pupils.  </w:t>
            </w:r>
          </w:p>
          <w:p w:rsidR="00F217DB" w:rsidRDefault="00F217DB" w:rsidP="00F217DB">
            <w:pPr>
              <w:pStyle w:val="NoSpacing"/>
            </w:pPr>
          </w:p>
          <w:p w:rsidR="00F217DB" w:rsidRDefault="00F217DB" w:rsidP="00F217DB">
            <w:pPr>
              <w:pStyle w:val="NoSpacing"/>
            </w:pPr>
            <w:r>
              <w:t>St</w:t>
            </w:r>
            <w:r w:rsidRPr="00BC18A3">
              <w:t xml:space="preserve">aff </w:t>
            </w:r>
            <w:r>
              <w:t>offered training through all active academy:</w:t>
            </w:r>
          </w:p>
          <w:p w:rsidR="00F217DB" w:rsidRPr="00F14DED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</w:rPr>
            </w:pPr>
            <w:r w:rsidRPr="00F14DED">
              <w:rPr>
                <w:rFonts w:cstheme="majorHAnsi"/>
                <w:sz w:val="20"/>
              </w:rPr>
              <w:t xml:space="preserve">Sally </w:t>
            </w:r>
            <w:proofErr w:type="spellStart"/>
            <w:r w:rsidRPr="00F14DED">
              <w:rPr>
                <w:rFonts w:cstheme="majorHAnsi"/>
                <w:sz w:val="20"/>
              </w:rPr>
              <w:t>Bevins</w:t>
            </w:r>
            <w:proofErr w:type="spellEnd"/>
            <w:r w:rsidRPr="00F14DED">
              <w:rPr>
                <w:rFonts w:cstheme="majorHAnsi"/>
                <w:sz w:val="20"/>
              </w:rPr>
              <w:t xml:space="preserve"> FA Primary teaching Football award</w:t>
            </w:r>
          </w:p>
          <w:p w:rsidR="00F217DB" w:rsidRPr="00F217DB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t xml:space="preserve">Sophie Law and Sally </w:t>
            </w:r>
            <w:proofErr w:type="spellStart"/>
            <w:r w:rsidRPr="00F217DB">
              <w:rPr>
                <w:rFonts w:cstheme="majorHAnsi"/>
                <w:sz w:val="20"/>
                <w:szCs w:val="20"/>
              </w:rPr>
              <w:t>Bevins</w:t>
            </w:r>
            <w:proofErr w:type="spellEnd"/>
            <w:r w:rsidRPr="00F217DB">
              <w:rPr>
                <w:rFonts w:cstheme="majorHAnsi"/>
                <w:sz w:val="20"/>
                <w:szCs w:val="20"/>
              </w:rPr>
              <w:t xml:space="preserve"> Active English and Maths course</w:t>
            </w:r>
          </w:p>
          <w:p w:rsidR="00F217DB" w:rsidRPr="00F217DB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t>Alison Barton Gymnastics Training</w:t>
            </w:r>
          </w:p>
          <w:p w:rsidR="00F217DB" w:rsidRPr="00F217DB" w:rsidRDefault="00F217DB" w:rsidP="00F217DB">
            <w:pPr>
              <w:pStyle w:val="NoSpacing"/>
              <w:numPr>
                <w:ilvl w:val="0"/>
                <w:numId w:val="28"/>
              </w:numPr>
              <w:rPr>
                <w:rFonts w:cstheme="majorHAnsi"/>
                <w:sz w:val="20"/>
                <w:szCs w:val="20"/>
              </w:rPr>
            </w:pPr>
            <w:r w:rsidRPr="00F217DB">
              <w:rPr>
                <w:rFonts w:cstheme="majorHAnsi"/>
                <w:sz w:val="20"/>
                <w:szCs w:val="20"/>
              </w:rPr>
              <w:t>Leanne Mental Health First Aid training</w:t>
            </w:r>
          </w:p>
          <w:p w:rsidR="00F217DB" w:rsidRPr="00F217DB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 xml:space="preserve">OAA CPD Training course Sally </w:t>
            </w:r>
            <w:proofErr w:type="spellStart"/>
            <w:r w:rsidRPr="00F217DB">
              <w:rPr>
                <w:sz w:val="20"/>
                <w:szCs w:val="20"/>
              </w:rPr>
              <w:t>Bevins</w:t>
            </w:r>
            <w:proofErr w:type="spellEnd"/>
          </w:p>
          <w:p w:rsidR="00F217DB" w:rsidRPr="00F217DB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>Maths of the Day Jo Jordon-White</w:t>
            </w:r>
          </w:p>
          <w:p w:rsidR="00F217DB" w:rsidRPr="00F217DB" w:rsidRDefault="00F217DB" w:rsidP="00F217D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t>Active play through story telling Kay Harrison</w:t>
            </w:r>
          </w:p>
          <w:p w:rsidR="00F217DB" w:rsidRPr="00F217DB" w:rsidRDefault="00F217DB" w:rsidP="004D3B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217DB">
              <w:rPr>
                <w:sz w:val="20"/>
                <w:szCs w:val="20"/>
              </w:rPr>
              <w:lastRenderedPageBreak/>
              <w:t xml:space="preserve">Striking and Fielding was offered to staff but no staff took up the offer.  </w:t>
            </w:r>
          </w:p>
          <w:p w:rsidR="00F217DB" w:rsidRDefault="00F217DB" w:rsidP="004D3B7E">
            <w:pPr>
              <w:rPr>
                <w:sz w:val="22"/>
                <w:szCs w:val="22"/>
              </w:rPr>
            </w:pPr>
          </w:p>
          <w:p w:rsidR="00FA5152" w:rsidRDefault="00F217DB" w:rsidP="004D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analysed to check the impact of Sports Premium on raised levels of attainment/achievement in PE.</w:t>
            </w:r>
            <w:r w:rsidR="00FA5152">
              <w:rPr>
                <w:sz w:val="22"/>
                <w:szCs w:val="22"/>
              </w:rPr>
              <w:t xml:space="preserve"> </w:t>
            </w:r>
          </w:p>
          <w:p w:rsidR="00665F35" w:rsidRDefault="00665F35" w:rsidP="004D3B7E">
            <w:pPr>
              <w:rPr>
                <w:sz w:val="22"/>
                <w:szCs w:val="22"/>
              </w:rPr>
            </w:pPr>
          </w:p>
          <w:p w:rsidR="00665F35" w:rsidRPr="00F179B0" w:rsidRDefault="00665F35" w:rsidP="008C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Looke</w:t>
            </w:r>
            <w:r w:rsidR="009816C0">
              <w:rPr>
                <w:sz w:val="22"/>
                <w:szCs w:val="22"/>
              </w:rPr>
              <w:t xml:space="preserve">d at the assessment grid for PE </w:t>
            </w:r>
            <w:r w:rsidR="008C0A79">
              <w:rPr>
                <w:sz w:val="22"/>
                <w:szCs w:val="22"/>
              </w:rPr>
              <w:t>to ensure that</w:t>
            </w:r>
            <w:r>
              <w:rPr>
                <w:sz w:val="22"/>
                <w:szCs w:val="22"/>
              </w:rPr>
              <w:t xml:space="preserve"> staff can more confidently assess children with a ‘Deeper Understanding’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01942" w:rsidRDefault="008C0A79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Staff cover for PE Monitoring</w:t>
            </w:r>
          </w:p>
          <w:p w:rsidR="008C0A79" w:rsidRPr="00931E89" w:rsidRDefault="008C0A79" w:rsidP="007E2978">
            <w:pPr>
              <w:rPr>
                <w:bCs/>
                <w:color w:val="000000"/>
                <w:sz w:val="22"/>
                <w:szCs w:val="22"/>
              </w:rPr>
            </w:pPr>
            <w:r w:rsidRPr="00931E89">
              <w:rPr>
                <w:bCs/>
                <w:color w:val="000000"/>
                <w:sz w:val="22"/>
                <w:szCs w:val="22"/>
              </w:rPr>
              <w:t>£</w:t>
            </w:r>
            <w:r w:rsidR="00931E89">
              <w:rPr>
                <w:bCs/>
                <w:color w:val="000000"/>
                <w:sz w:val="22"/>
                <w:szCs w:val="22"/>
              </w:rPr>
              <w:t>600</w:t>
            </w: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tab/>
            </w: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7E297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1BB" w:rsidRDefault="003071BB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1B050A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additional staff TED time</w:t>
            </w:r>
          </w:p>
          <w:p w:rsidR="004D4C1C" w:rsidRPr="001B050A" w:rsidRDefault="001B050A" w:rsidP="003071BB">
            <w:pPr>
              <w:rPr>
                <w:bCs/>
                <w:color w:val="000000"/>
                <w:sz w:val="22"/>
                <w:szCs w:val="22"/>
              </w:rPr>
            </w:pPr>
            <w:r w:rsidRPr="001B050A">
              <w:rPr>
                <w:bCs/>
                <w:color w:val="000000"/>
                <w:sz w:val="22"/>
                <w:szCs w:val="22"/>
              </w:rPr>
              <w:t>£2,720</w:t>
            </w: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4C1C" w:rsidRDefault="004D4C1C" w:rsidP="003071B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Maths subscription</w:t>
            </w:r>
          </w:p>
          <w:p w:rsidR="004D4C1C" w:rsidRPr="004D4C1C" w:rsidRDefault="004D4C1C" w:rsidP="003071BB">
            <w:pPr>
              <w:rPr>
                <w:bCs/>
                <w:color w:val="000000"/>
                <w:sz w:val="22"/>
                <w:szCs w:val="22"/>
              </w:rPr>
            </w:pPr>
            <w:r w:rsidRPr="004D4C1C">
              <w:rPr>
                <w:bCs/>
                <w:color w:val="000000"/>
                <w:sz w:val="22"/>
                <w:szCs w:val="22"/>
              </w:rPr>
              <w:t>£</w:t>
            </w:r>
            <w:r>
              <w:rPr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CA4688" w:rsidRPr="00F96A1B" w:rsidRDefault="00CA4688" w:rsidP="00CA4688">
            <w:pPr>
              <w:rPr>
                <w:b/>
                <w:sz w:val="22"/>
                <w:szCs w:val="22"/>
                <w:u w:val="single"/>
              </w:rPr>
            </w:pPr>
            <w:r w:rsidRPr="00F96A1B">
              <w:rPr>
                <w:b/>
                <w:sz w:val="22"/>
                <w:szCs w:val="22"/>
                <w:u w:val="single"/>
              </w:rPr>
              <w:lastRenderedPageBreak/>
              <w:t>Evidence</w:t>
            </w:r>
          </w:p>
          <w:p w:rsidR="00CA4688" w:rsidRDefault="00665F35" w:rsidP="00CA468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observation sheet, pupil interviews, PE monitoring overview sheet</w:t>
            </w:r>
            <w:r w:rsidR="00CA4688" w:rsidRPr="00B6293A">
              <w:rPr>
                <w:sz w:val="22"/>
                <w:szCs w:val="22"/>
              </w:rPr>
              <w:t xml:space="preserve"> </w:t>
            </w:r>
          </w:p>
          <w:p w:rsidR="009F381F" w:rsidRDefault="009F381F" w:rsidP="00CA468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questionnaire</w:t>
            </w:r>
          </w:p>
          <w:p w:rsidR="00CA4688" w:rsidRDefault="00665F35" w:rsidP="00CA468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planning</w:t>
            </w:r>
          </w:p>
          <w:p w:rsidR="00665F35" w:rsidRPr="00B6293A" w:rsidRDefault="00665F35" w:rsidP="00CA468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 document</w:t>
            </w:r>
          </w:p>
          <w:p w:rsidR="00924049" w:rsidRPr="00290ED2" w:rsidRDefault="00924049" w:rsidP="00924049">
            <w:pPr>
              <w:rPr>
                <w:b/>
                <w:sz w:val="22"/>
                <w:szCs w:val="22"/>
                <w:u w:val="single"/>
              </w:rPr>
            </w:pPr>
            <w:r w:rsidRPr="00290ED2">
              <w:rPr>
                <w:b/>
                <w:sz w:val="22"/>
                <w:szCs w:val="22"/>
                <w:u w:val="single"/>
              </w:rPr>
              <w:t xml:space="preserve">Impact </w:t>
            </w:r>
          </w:p>
          <w:p w:rsidR="00665F35" w:rsidRDefault="00665F35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Observations of staff during monitoring showed staff teaching </w:t>
            </w:r>
            <w:r>
              <w:rPr>
                <w:sz w:val="22"/>
                <w:szCs w:val="22"/>
              </w:rPr>
              <w:lastRenderedPageBreak/>
              <w:t>with a good level of subject knowledge.</w:t>
            </w:r>
          </w:p>
          <w:p w:rsidR="009F381F" w:rsidRDefault="00665F35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were enthusiastic about PE and positive about PE and Games lessons.</w:t>
            </w:r>
          </w:p>
          <w:p w:rsidR="00FA5152" w:rsidRDefault="009F381F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planning is in the process of being adapted to include alternative sports</w:t>
            </w:r>
            <w:r w:rsidR="00FA5152">
              <w:rPr>
                <w:sz w:val="22"/>
                <w:szCs w:val="22"/>
              </w:rPr>
              <w:t xml:space="preserve"> </w:t>
            </w:r>
          </w:p>
          <w:p w:rsidR="009F381F" w:rsidRDefault="009F381F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were given time in staff meetings to feed</w:t>
            </w:r>
            <w:r w:rsidR="008C0A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back any key ideas and learning from their courses. </w:t>
            </w:r>
          </w:p>
          <w:p w:rsidR="009F381F" w:rsidRDefault="009F381F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are using the yoga cards and including more activity throughout the curriculum.</w:t>
            </w:r>
          </w:p>
          <w:p w:rsidR="009F381F" w:rsidRDefault="009F381F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used the new ‘drop down’ option when completing their PE assessment to help develop cons</w:t>
            </w:r>
            <w:r w:rsidR="008C0A79">
              <w:rPr>
                <w:sz w:val="22"/>
                <w:szCs w:val="22"/>
              </w:rPr>
              <w:t>istency and reduce objectivity around judging GD</w:t>
            </w:r>
            <w:r>
              <w:rPr>
                <w:sz w:val="22"/>
                <w:szCs w:val="22"/>
              </w:rPr>
              <w:t xml:space="preserve">. </w:t>
            </w:r>
          </w:p>
          <w:p w:rsidR="00F96A1B" w:rsidRDefault="00F96A1B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have been given a log in for active Maths and they are currently using it to support mental/oral warm ups and small group activities.</w:t>
            </w:r>
          </w:p>
          <w:p w:rsidR="00F96A1B" w:rsidRDefault="00F96A1B" w:rsidP="000A31B3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year group have been given a set of OAA cards to utilise as part of their OAA curriculum.</w:t>
            </w:r>
            <w:r w:rsidR="00866C1A">
              <w:rPr>
                <w:sz w:val="22"/>
                <w:szCs w:val="22"/>
              </w:rPr>
              <w:t xml:space="preserve"> Sally </w:t>
            </w:r>
            <w:proofErr w:type="spellStart"/>
            <w:r w:rsidR="00866C1A">
              <w:rPr>
                <w:sz w:val="22"/>
                <w:szCs w:val="22"/>
              </w:rPr>
              <w:t>Bevins</w:t>
            </w:r>
            <w:proofErr w:type="spellEnd"/>
            <w:r w:rsidR="00866C1A">
              <w:rPr>
                <w:sz w:val="22"/>
                <w:szCs w:val="22"/>
              </w:rPr>
              <w:t xml:space="preserve"> has passed on a list of resources that would support the teaching of OAA</w:t>
            </w:r>
            <w:r w:rsidR="008C0A79">
              <w:rPr>
                <w:sz w:val="22"/>
                <w:szCs w:val="22"/>
              </w:rPr>
              <w:t>.</w:t>
            </w:r>
          </w:p>
          <w:p w:rsidR="00F96A1B" w:rsidRPr="00571989" w:rsidRDefault="00F96A1B" w:rsidP="00F96A1B">
            <w:pPr>
              <w:pStyle w:val="ListParagraph"/>
              <w:ind w:left="368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9F381F" w:rsidRDefault="009F381F" w:rsidP="00290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analyse the PE assessment data from this year to monitor the impact of the ‘Deeper Understanding’ statements on any inconsistencies in the data.  </w:t>
            </w:r>
          </w:p>
          <w:p w:rsidR="009F381F" w:rsidRDefault="009F381F" w:rsidP="00290ED2">
            <w:pPr>
              <w:rPr>
                <w:sz w:val="22"/>
                <w:szCs w:val="22"/>
              </w:rPr>
            </w:pPr>
          </w:p>
          <w:p w:rsidR="009F381F" w:rsidRDefault="009F381F" w:rsidP="00290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give out the yearly staff questionnaire </w:t>
            </w:r>
            <w:r w:rsidR="0011510B">
              <w:rPr>
                <w:sz w:val="22"/>
                <w:szCs w:val="22"/>
              </w:rPr>
              <w:t>to gain an understanding of further staff CPD</w:t>
            </w:r>
            <w:r w:rsidR="008C0A79">
              <w:rPr>
                <w:sz w:val="22"/>
                <w:szCs w:val="22"/>
              </w:rPr>
              <w:t xml:space="preserve"> requirements so that we can </w:t>
            </w:r>
            <w:r w:rsidR="0011510B">
              <w:rPr>
                <w:sz w:val="22"/>
                <w:szCs w:val="22"/>
              </w:rPr>
              <w:t xml:space="preserve">continue to develop staff’s subject knowledge and confidence.  </w:t>
            </w:r>
          </w:p>
          <w:p w:rsidR="0011510B" w:rsidRDefault="0011510B" w:rsidP="00290ED2">
            <w:pPr>
              <w:rPr>
                <w:sz w:val="22"/>
                <w:szCs w:val="22"/>
              </w:rPr>
            </w:pPr>
          </w:p>
          <w:p w:rsidR="00C83D34" w:rsidRDefault="000A31B3" w:rsidP="00290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identify gaps in resources / equipment and purchase according to priority.</w:t>
            </w:r>
          </w:p>
          <w:p w:rsidR="00CA4688" w:rsidRDefault="00CA4688" w:rsidP="00290ED2">
            <w:pPr>
              <w:rPr>
                <w:sz w:val="22"/>
                <w:szCs w:val="22"/>
              </w:rPr>
            </w:pPr>
          </w:p>
          <w:p w:rsidR="00CA4688" w:rsidRPr="00B6293A" w:rsidRDefault="00CA4688" w:rsidP="00290ED2">
            <w:pPr>
              <w:rPr>
                <w:sz w:val="22"/>
                <w:szCs w:val="22"/>
              </w:rPr>
            </w:pPr>
          </w:p>
        </w:tc>
      </w:tr>
      <w:tr w:rsidR="00C22336" w:rsidTr="00B6293A">
        <w:trPr>
          <w:trHeight w:val="1080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C22336" w:rsidRDefault="00C22336" w:rsidP="00C519B4">
            <w:pPr>
              <w:rPr>
                <w:b/>
                <w:i/>
                <w:sz w:val="22"/>
                <w:szCs w:val="22"/>
              </w:rPr>
            </w:pPr>
            <w:r w:rsidRPr="00FD747E">
              <w:rPr>
                <w:b/>
                <w:i/>
                <w:sz w:val="22"/>
                <w:szCs w:val="22"/>
              </w:rPr>
              <w:lastRenderedPageBreak/>
              <w:t>To continue to ensure</w:t>
            </w:r>
            <w:r w:rsidR="0011510B">
              <w:rPr>
                <w:b/>
                <w:i/>
                <w:sz w:val="22"/>
                <w:szCs w:val="22"/>
              </w:rPr>
              <w:t xml:space="preserve"> children of all abilities are engaged and motivated by PE and games inside and outside of lesson time.  </w:t>
            </w:r>
          </w:p>
          <w:p w:rsidR="0011510B" w:rsidRDefault="0011510B" w:rsidP="00C519B4">
            <w:pPr>
              <w:rPr>
                <w:b/>
                <w:i/>
                <w:sz w:val="22"/>
                <w:szCs w:val="22"/>
              </w:rPr>
            </w:pPr>
          </w:p>
          <w:p w:rsidR="0011510B" w:rsidRDefault="0011510B" w:rsidP="00C519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 ensure children have the opportunity to be physically active for at least 30 minutes of ea</w:t>
            </w:r>
            <w:r w:rsidR="00866C1A"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sz w:val="22"/>
                <w:szCs w:val="22"/>
              </w:rPr>
              <w:t>h day in school and to encourage 30 minutes outside of school hours</w:t>
            </w:r>
            <w:r w:rsidR="000B30EA">
              <w:rPr>
                <w:b/>
                <w:i/>
                <w:sz w:val="22"/>
                <w:szCs w:val="22"/>
              </w:rPr>
              <w:t>.</w:t>
            </w: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To ensure that all Year 4 children experience OAA activities as part of a residential visit</w:t>
            </w: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</w:p>
          <w:p w:rsidR="001867D6" w:rsidRDefault="001867D6" w:rsidP="00C519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To ensure all Year </w:t>
            </w:r>
            <w:r w:rsidR="004204E2">
              <w:rPr>
                <w:b/>
                <w:i/>
                <w:sz w:val="22"/>
                <w:szCs w:val="22"/>
              </w:rPr>
              <w:t xml:space="preserve">4 </w:t>
            </w:r>
            <w:r>
              <w:rPr>
                <w:b/>
                <w:i/>
                <w:sz w:val="22"/>
                <w:szCs w:val="22"/>
              </w:rPr>
              <w:t>children had opportunities to take part in bell-boating - a safe way to i</w:t>
            </w:r>
            <w:r w:rsidR="004D4C1C">
              <w:rPr>
                <w:b/>
                <w:i/>
                <w:sz w:val="22"/>
                <w:szCs w:val="22"/>
              </w:rPr>
              <w:t>ntroduce pupils to water sports.</w:t>
            </w:r>
          </w:p>
          <w:p w:rsidR="004D4C1C" w:rsidRDefault="004D4C1C" w:rsidP="00C519B4">
            <w:pPr>
              <w:rPr>
                <w:b/>
                <w:i/>
                <w:sz w:val="22"/>
                <w:szCs w:val="22"/>
              </w:rPr>
            </w:pPr>
          </w:p>
          <w:p w:rsidR="004D4C1C" w:rsidRDefault="004D4C1C" w:rsidP="00C519B4">
            <w:pPr>
              <w:rPr>
                <w:b/>
                <w:i/>
                <w:sz w:val="22"/>
                <w:szCs w:val="22"/>
              </w:rPr>
            </w:pPr>
          </w:p>
          <w:p w:rsidR="004D4C1C" w:rsidRDefault="004D4C1C" w:rsidP="00C519B4">
            <w:pPr>
              <w:rPr>
                <w:b/>
                <w:i/>
                <w:sz w:val="22"/>
                <w:szCs w:val="22"/>
              </w:rPr>
            </w:pPr>
          </w:p>
          <w:p w:rsidR="004D4C1C" w:rsidRDefault="004D4C1C" w:rsidP="00C519B4">
            <w:pPr>
              <w:rPr>
                <w:b/>
                <w:i/>
                <w:sz w:val="22"/>
                <w:szCs w:val="22"/>
              </w:rPr>
            </w:pPr>
          </w:p>
          <w:p w:rsidR="000B30EA" w:rsidRDefault="000B30EA" w:rsidP="00C519B4">
            <w:pPr>
              <w:rPr>
                <w:b/>
                <w:i/>
                <w:sz w:val="22"/>
                <w:szCs w:val="22"/>
              </w:rPr>
            </w:pPr>
          </w:p>
          <w:p w:rsidR="004D4C1C" w:rsidRDefault="004D4C1C" w:rsidP="00C519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 allow Year 3 children to attend additional Swimming sessions beyond 20 sessions / year</w:t>
            </w:r>
          </w:p>
          <w:p w:rsidR="000B30EA" w:rsidRDefault="000B30EA" w:rsidP="00C519B4">
            <w:pPr>
              <w:rPr>
                <w:b/>
                <w:i/>
                <w:sz w:val="22"/>
                <w:szCs w:val="22"/>
              </w:rPr>
            </w:pPr>
          </w:p>
          <w:p w:rsidR="000B30EA" w:rsidRDefault="000B30EA" w:rsidP="00C519B4">
            <w:pPr>
              <w:rPr>
                <w:b/>
                <w:i/>
                <w:sz w:val="22"/>
                <w:szCs w:val="22"/>
              </w:rPr>
            </w:pPr>
          </w:p>
          <w:p w:rsidR="000B30EA" w:rsidRDefault="000B30EA" w:rsidP="00C519B4">
            <w:pPr>
              <w:rPr>
                <w:b/>
                <w:i/>
                <w:sz w:val="22"/>
                <w:szCs w:val="22"/>
              </w:rPr>
            </w:pPr>
          </w:p>
          <w:p w:rsidR="000B30EA" w:rsidRPr="0011510B" w:rsidRDefault="000B30EA" w:rsidP="00C519B4">
            <w:pPr>
              <w:rPr>
                <w:sz w:val="22"/>
                <w:szCs w:val="22"/>
              </w:rPr>
            </w:pPr>
          </w:p>
          <w:p w:rsidR="00C22336" w:rsidRPr="00FD747E" w:rsidRDefault="00C22336" w:rsidP="004D175D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0200F1" w:rsidRDefault="000A31B3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</w:t>
            </w:r>
            <w:r w:rsidRPr="00403691">
              <w:rPr>
                <w:sz w:val="22"/>
                <w:szCs w:val="22"/>
              </w:rPr>
              <w:t>his year</w:t>
            </w:r>
            <w:r>
              <w:rPr>
                <w:sz w:val="22"/>
                <w:szCs w:val="22"/>
              </w:rPr>
              <w:t>, we have p</w:t>
            </w:r>
            <w:r w:rsidR="000200F1" w:rsidRPr="00B6293A">
              <w:rPr>
                <w:sz w:val="22"/>
                <w:szCs w:val="22"/>
              </w:rPr>
              <w:t>rovide</w:t>
            </w:r>
            <w:r w:rsidR="00DF6E9C">
              <w:rPr>
                <w:sz w:val="22"/>
                <w:szCs w:val="22"/>
              </w:rPr>
              <w:t>d</w:t>
            </w:r>
            <w:r w:rsidR="000200F1" w:rsidRPr="00B6293A">
              <w:rPr>
                <w:sz w:val="22"/>
                <w:szCs w:val="22"/>
              </w:rPr>
              <w:t xml:space="preserve"> additional sports clubs</w:t>
            </w:r>
            <w:r>
              <w:rPr>
                <w:sz w:val="22"/>
                <w:szCs w:val="22"/>
              </w:rPr>
              <w:t>,</w:t>
            </w:r>
            <w:r w:rsidR="000200F1" w:rsidRPr="00B6293A">
              <w:rPr>
                <w:sz w:val="22"/>
                <w:szCs w:val="22"/>
              </w:rPr>
              <w:t xml:space="preserve"> as </w:t>
            </w:r>
            <w:r w:rsidR="000200F1" w:rsidRPr="00403691">
              <w:rPr>
                <w:sz w:val="22"/>
                <w:szCs w:val="22"/>
              </w:rPr>
              <w:t xml:space="preserve">well as the many clubs we have </w:t>
            </w:r>
            <w:r>
              <w:rPr>
                <w:sz w:val="22"/>
                <w:szCs w:val="22"/>
              </w:rPr>
              <w:t xml:space="preserve">traditionally </w:t>
            </w:r>
            <w:r w:rsidR="000200F1" w:rsidRPr="00403691">
              <w:rPr>
                <w:sz w:val="22"/>
                <w:szCs w:val="22"/>
              </w:rPr>
              <w:t>offered</w:t>
            </w:r>
            <w:r>
              <w:rPr>
                <w:sz w:val="22"/>
                <w:szCs w:val="22"/>
              </w:rPr>
              <w:t>,</w:t>
            </w:r>
            <w:r w:rsidR="000200F1" w:rsidRPr="00403691">
              <w:rPr>
                <w:sz w:val="22"/>
                <w:szCs w:val="22"/>
              </w:rPr>
              <w:t xml:space="preserve"> to motivate even more</w:t>
            </w:r>
            <w:r w:rsidR="000200F1">
              <w:rPr>
                <w:sz w:val="22"/>
                <w:szCs w:val="22"/>
              </w:rPr>
              <w:t xml:space="preserve"> children to </w:t>
            </w:r>
            <w:r w:rsidR="000200F1" w:rsidRPr="00B6293A">
              <w:rPr>
                <w:sz w:val="22"/>
                <w:szCs w:val="22"/>
              </w:rPr>
              <w:t xml:space="preserve">take part in extra-curricular sport.  </w:t>
            </w:r>
            <w:r w:rsidR="000F761F">
              <w:rPr>
                <w:sz w:val="22"/>
                <w:szCs w:val="22"/>
              </w:rPr>
              <w:t>All children in Year 1 to Year 4 have had the opportunity to take part in an after school club.</w:t>
            </w:r>
          </w:p>
          <w:p w:rsidR="005F5A0C" w:rsidRDefault="005F5A0C" w:rsidP="000200F1">
            <w:pPr>
              <w:rPr>
                <w:sz w:val="22"/>
                <w:szCs w:val="22"/>
              </w:rPr>
            </w:pPr>
          </w:p>
          <w:p w:rsidR="00866C1A" w:rsidRDefault="003C0E4F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School Sport</w:t>
            </w:r>
            <w:r w:rsidR="00866C1A">
              <w:rPr>
                <w:sz w:val="22"/>
                <w:szCs w:val="22"/>
              </w:rPr>
              <w:t>s Week</w:t>
            </w:r>
            <w:r>
              <w:rPr>
                <w:sz w:val="22"/>
                <w:szCs w:val="22"/>
              </w:rPr>
              <w:t>,</w:t>
            </w:r>
            <w:r w:rsidR="00866C1A">
              <w:rPr>
                <w:sz w:val="22"/>
                <w:szCs w:val="22"/>
              </w:rPr>
              <w:t xml:space="preserve"> we offered a range of activities to promote a healthy lifestyle, wellbeing and </w:t>
            </w:r>
            <w:r>
              <w:rPr>
                <w:sz w:val="22"/>
                <w:szCs w:val="22"/>
              </w:rPr>
              <w:t xml:space="preserve">to </w:t>
            </w:r>
            <w:r w:rsidR="00866C1A">
              <w:rPr>
                <w:sz w:val="22"/>
                <w:szCs w:val="22"/>
              </w:rPr>
              <w:t xml:space="preserve">cater for </w:t>
            </w:r>
            <w:r>
              <w:rPr>
                <w:sz w:val="22"/>
                <w:szCs w:val="22"/>
              </w:rPr>
              <w:t>different pupils’</w:t>
            </w:r>
            <w:r w:rsidR="00866C1A">
              <w:rPr>
                <w:sz w:val="22"/>
                <w:szCs w:val="22"/>
              </w:rPr>
              <w:t xml:space="preserve"> interest</w:t>
            </w:r>
            <w:r>
              <w:rPr>
                <w:sz w:val="22"/>
                <w:szCs w:val="22"/>
              </w:rPr>
              <w:t>s</w:t>
            </w:r>
            <w:r w:rsidR="00866C1A">
              <w:rPr>
                <w:sz w:val="22"/>
                <w:szCs w:val="22"/>
              </w:rPr>
              <w:t>.</w:t>
            </w:r>
          </w:p>
          <w:p w:rsidR="00866C1A" w:rsidRPr="00B6293A" w:rsidRDefault="00866C1A" w:rsidP="000200F1">
            <w:pPr>
              <w:rPr>
                <w:sz w:val="22"/>
                <w:szCs w:val="22"/>
              </w:rPr>
            </w:pPr>
          </w:p>
          <w:p w:rsidR="000200F1" w:rsidRDefault="000A31B3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o</w:t>
            </w:r>
            <w:r w:rsidR="000200F1">
              <w:rPr>
                <w:sz w:val="22"/>
                <w:szCs w:val="22"/>
              </w:rPr>
              <w:t>ffer</w:t>
            </w:r>
            <w:r w:rsidR="00DF6E9C">
              <w:rPr>
                <w:sz w:val="22"/>
                <w:szCs w:val="22"/>
              </w:rPr>
              <w:t>ed</w:t>
            </w:r>
            <w:r w:rsidR="0002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 w:rsidR="000200F1">
              <w:rPr>
                <w:sz w:val="22"/>
                <w:szCs w:val="22"/>
              </w:rPr>
              <w:t xml:space="preserve"> after school club in Year 1 to those children that did not get the opportunity to do this club in Year R. </w:t>
            </w:r>
          </w:p>
          <w:p w:rsidR="00866C1A" w:rsidRDefault="00866C1A" w:rsidP="000200F1">
            <w:pPr>
              <w:rPr>
                <w:sz w:val="22"/>
                <w:szCs w:val="22"/>
              </w:rPr>
            </w:pPr>
          </w:p>
          <w:p w:rsidR="003C0E4F" w:rsidRDefault="00866C1A" w:rsidP="003C0E4F">
            <w:pPr>
              <w:rPr>
                <w:sz w:val="22"/>
              </w:rPr>
            </w:pPr>
            <w:r>
              <w:rPr>
                <w:sz w:val="22"/>
                <w:szCs w:val="22"/>
              </w:rPr>
              <w:t>Children in Year 4 have had the opportunity to take part in Sports events at Aston Field</w:t>
            </w:r>
            <w:r w:rsidR="003C0E4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Middle School that also involved alternative sports like </w:t>
            </w:r>
          </w:p>
          <w:p w:rsidR="00866C1A" w:rsidRDefault="00866C1A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lacrosse and soft ball.</w:t>
            </w:r>
          </w:p>
          <w:p w:rsidR="005F5A0C" w:rsidRDefault="005F5A0C" w:rsidP="000200F1">
            <w:pPr>
              <w:rPr>
                <w:sz w:val="22"/>
                <w:szCs w:val="22"/>
              </w:rPr>
            </w:pPr>
          </w:p>
          <w:p w:rsidR="005F5A0C" w:rsidRDefault="000F761F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updated the range </w:t>
            </w:r>
            <w:r w:rsidR="000A31B3">
              <w:rPr>
                <w:sz w:val="22"/>
                <w:szCs w:val="22"/>
              </w:rPr>
              <w:t xml:space="preserve">of </w:t>
            </w:r>
            <w:r w:rsidR="00EF1FAA">
              <w:rPr>
                <w:sz w:val="22"/>
                <w:szCs w:val="22"/>
              </w:rPr>
              <w:t xml:space="preserve">sports </w:t>
            </w:r>
            <w:r>
              <w:rPr>
                <w:sz w:val="22"/>
                <w:szCs w:val="22"/>
              </w:rPr>
              <w:t>equipment for</w:t>
            </w:r>
            <w:r w:rsidR="000A31B3">
              <w:rPr>
                <w:sz w:val="22"/>
                <w:szCs w:val="22"/>
              </w:rPr>
              <w:t xml:space="preserve"> children</w:t>
            </w:r>
            <w:r w:rsidR="005F5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use safely at </w:t>
            </w:r>
            <w:r w:rsidR="005F5A0C">
              <w:rPr>
                <w:sz w:val="22"/>
                <w:szCs w:val="22"/>
              </w:rPr>
              <w:t xml:space="preserve">break and lunchtimes to motivate </w:t>
            </w:r>
            <w:r w:rsidR="00EF1FAA">
              <w:rPr>
                <w:sz w:val="22"/>
                <w:szCs w:val="22"/>
              </w:rPr>
              <w:t>them</w:t>
            </w:r>
            <w:r w:rsidR="005F5A0C">
              <w:rPr>
                <w:sz w:val="22"/>
                <w:szCs w:val="22"/>
              </w:rPr>
              <w:t xml:space="preserve"> </w:t>
            </w:r>
            <w:r w:rsidR="003C0E4F">
              <w:rPr>
                <w:sz w:val="22"/>
                <w:szCs w:val="22"/>
              </w:rPr>
              <w:t xml:space="preserve">and </w:t>
            </w:r>
            <w:r w:rsidR="005F5A0C">
              <w:rPr>
                <w:sz w:val="22"/>
                <w:szCs w:val="22"/>
              </w:rPr>
              <w:t>to</w:t>
            </w:r>
            <w:r w:rsidR="003C0E4F">
              <w:rPr>
                <w:sz w:val="22"/>
                <w:szCs w:val="22"/>
              </w:rPr>
              <w:t xml:space="preserve"> encourage them to</w:t>
            </w:r>
            <w:r w:rsidR="005F5A0C">
              <w:rPr>
                <w:sz w:val="22"/>
                <w:szCs w:val="22"/>
              </w:rPr>
              <w:t xml:space="preserve"> be</w:t>
            </w:r>
            <w:r w:rsidR="00EF1FAA">
              <w:rPr>
                <w:sz w:val="22"/>
                <w:szCs w:val="22"/>
              </w:rPr>
              <w:t xml:space="preserve"> more</w:t>
            </w:r>
            <w:r w:rsidR="005F5A0C">
              <w:rPr>
                <w:sz w:val="22"/>
                <w:szCs w:val="22"/>
              </w:rPr>
              <w:t xml:space="preserve"> active during th</w:t>
            </w:r>
            <w:r w:rsidR="00EF1FAA">
              <w:rPr>
                <w:sz w:val="22"/>
                <w:szCs w:val="22"/>
              </w:rPr>
              <w:t>ese</w:t>
            </w:r>
            <w:r w:rsidR="005F5A0C">
              <w:rPr>
                <w:sz w:val="22"/>
                <w:szCs w:val="22"/>
              </w:rPr>
              <w:t xml:space="preserve"> time</w:t>
            </w:r>
            <w:r w:rsidR="00EF1FAA">
              <w:rPr>
                <w:sz w:val="22"/>
                <w:szCs w:val="22"/>
              </w:rPr>
              <w:t>s</w:t>
            </w:r>
            <w:r w:rsidR="005F5A0C">
              <w:rPr>
                <w:sz w:val="22"/>
                <w:szCs w:val="22"/>
              </w:rPr>
              <w:t xml:space="preserve">.  </w:t>
            </w:r>
            <w:r w:rsidR="00EF1FAA">
              <w:rPr>
                <w:sz w:val="22"/>
                <w:szCs w:val="22"/>
              </w:rPr>
              <w:t xml:space="preserve">E.g. </w:t>
            </w:r>
            <w:r>
              <w:rPr>
                <w:sz w:val="22"/>
                <w:szCs w:val="22"/>
              </w:rPr>
              <w:t xml:space="preserve">softer </w:t>
            </w:r>
            <w:r w:rsidR="00326EFD">
              <w:rPr>
                <w:sz w:val="22"/>
                <w:szCs w:val="22"/>
              </w:rPr>
              <w:t xml:space="preserve">playground balls.  </w:t>
            </w:r>
          </w:p>
          <w:p w:rsidR="005D3ABE" w:rsidRDefault="005D3ABE" w:rsidP="000200F1">
            <w:pPr>
              <w:rPr>
                <w:sz w:val="22"/>
                <w:szCs w:val="22"/>
              </w:rPr>
            </w:pPr>
          </w:p>
          <w:p w:rsidR="005D3ABE" w:rsidRDefault="00EF1FAA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62661">
              <w:rPr>
                <w:sz w:val="22"/>
                <w:szCs w:val="22"/>
              </w:rPr>
              <w:t xml:space="preserve">upil premium children </w:t>
            </w:r>
            <w:r>
              <w:rPr>
                <w:sz w:val="22"/>
                <w:szCs w:val="22"/>
              </w:rPr>
              <w:t xml:space="preserve">have been taken </w:t>
            </w:r>
            <w:r w:rsidR="00866C1A">
              <w:rPr>
                <w:sz w:val="22"/>
                <w:szCs w:val="22"/>
              </w:rPr>
              <w:t>to a sporting event</w:t>
            </w:r>
            <w:r w:rsidR="00862661">
              <w:rPr>
                <w:sz w:val="22"/>
                <w:szCs w:val="22"/>
              </w:rPr>
              <w:t xml:space="preserve"> </w:t>
            </w:r>
            <w:r w:rsidR="00042C15">
              <w:rPr>
                <w:sz w:val="22"/>
                <w:szCs w:val="22"/>
              </w:rPr>
              <w:t>run by the All active academy</w:t>
            </w:r>
            <w:r w:rsidR="00862661">
              <w:rPr>
                <w:sz w:val="22"/>
                <w:szCs w:val="22"/>
              </w:rPr>
              <w:t xml:space="preserve">.  </w:t>
            </w:r>
            <w:r w:rsidR="000F761F">
              <w:rPr>
                <w:sz w:val="22"/>
                <w:szCs w:val="22"/>
              </w:rPr>
              <w:t>One of the events was cancelled.</w:t>
            </w:r>
          </w:p>
          <w:p w:rsidR="000F761F" w:rsidRDefault="000F761F" w:rsidP="000200F1">
            <w:pPr>
              <w:rPr>
                <w:sz w:val="22"/>
                <w:szCs w:val="22"/>
              </w:rPr>
            </w:pPr>
          </w:p>
          <w:p w:rsidR="000F761F" w:rsidRDefault="000F761F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 have been encouraged to use ‘</w:t>
            </w:r>
            <w:proofErr w:type="spellStart"/>
            <w:r>
              <w:rPr>
                <w:sz w:val="22"/>
                <w:szCs w:val="22"/>
              </w:rPr>
              <w:t>GoNoodle</w:t>
            </w:r>
            <w:proofErr w:type="spellEnd"/>
            <w:r>
              <w:rPr>
                <w:sz w:val="22"/>
                <w:szCs w:val="22"/>
              </w:rPr>
              <w:t xml:space="preserve">’ and </w:t>
            </w:r>
            <w:proofErr w:type="spellStart"/>
            <w:r>
              <w:rPr>
                <w:sz w:val="22"/>
                <w:szCs w:val="22"/>
              </w:rPr>
              <w:t>SuperMovers</w:t>
            </w:r>
            <w:proofErr w:type="spellEnd"/>
            <w:r>
              <w:rPr>
                <w:sz w:val="22"/>
                <w:szCs w:val="22"/>
              </w:rPr>
              <w:t xml:space="preserve">. They have received Active Maths passwords to use more active lesson ideas within Maths. </w:t>
            </w:r>
          </w:p>
          <w:p w:rsidR="000F761F" w:rsidRDefault="000F761F" w:rsidP="000200F1">
            <w:pPr>
              <w:rPr>
                <w:sz w:val="22"/>
                <w:szCs w:val="22"/>
              </w:rPr>
            </w:pPr>
          </w:p>
          <w:p w:rsidR="000F761F" w:rsidRDefault="000F761F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have all taken part in ‘</w:t>
            </w:r>
            <w:proofErr w:type="spellStart"/>
            <w:r>
              <w:rPr>
                <w:sz w:val="22"/>
                <w:szCs w:val="22"/>
              </w:rPr>
              <w:t>Finstall’s</w:t>
            </w:r>
            <w:proofErr w:type="spellEnd"/>
            <w:r>
              <w:rPr>
                <w:sz w:val="22"/>
                <w:szCs w:val="22"/>
              </w:rPr>
              <w:t xml:space="preserve"> Fabulously Fit Summer’. They had a range of 5 activities to complete three times at home each half term. They were then awarded certificates and </w:t>
            </w:r>
            <w:r w:rsidR="003C0E4F">
              <w:rPr>
                <w:sz w:val="22"/>
                <w:szCs w:val="22"/>
              </w:rPr>
              <w:lastRenderedPageBreak/>
              <w:t xml:space="preserve">these were </w:t>
            </w:r>
            <w:r>
              <w:rPr>
                <w:sz w:val="22"/>
                <w:szCs w:val="22"/>
              </w:rPr>
              <w:t>celebrated in assembly if they completed the activities.</w:t>
            </w:r>
          </w:p>
          <w:p w:rsidR="00862661" w:rsidRDefault="00862661" w:rsidP="000200F1">
            <w:pPr>
              <w:rPr>
                <w:sz w:val="22"/>
                <w:szCs w:val="22"/>
              </w:rPr>
            </w:pPr>
          </w:p>
          <w:p w:rsidR="001F0617" w:rsidRDefault="00862661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School Sports Week</w:t>
            </w:r>
            <w:r w:rsidR="00EF1F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42C15">
              <w:rPr>
                <w:sz w:val="22"/>
                <w:szCs w:val="22"/>
              </w:rPr>
              <w:t xml:space="preserve">we </w:t>
            </w:r>
            <w:r w:rsidR="003C0E4F">
              <w:rPr>
                <w:sz w:val="22"/>
                <w:szCs w:val="22"/>
              </w:rPr>
              <w:t>had</w:t>
            </w:r>
            <w:r w:rsidR="00042C15">
              <w:rPr>
                <w:sz w:val="22"/>
                <w:szCs w:val="22"/>
              </w:rPr>
              <w:t xml:space="preserve"> coaches from outside clubs come in to do taster sessions with different year </w:t>
            </w:r>
            <w:r w:rsidR="00EF1FAA">
              <w:rPr>
                <w:sz w:val="22"/>
                <w:szCs w:val="22"/>
              </w:rPr>
              <w:t xml:space="preserve">groups </w:t>
            </w:r>
            <w:r w:rsidR="000F761F">
              <w:rPr>
                <w:sz w:val="22"/>
                <w:szCs w:val="22"/>
              </w:rPr>
              <w:t>–</w:t>
            </w:r>
            <w:r w:rsidR="00EF1FAA">
              <w:rPr>
                <w:sz w:val="22"/>
                <w:szCs w:val="22"/>
              </w:rPr>
              <w:t xml:space="preserve"> H</w:t>
            </w:r>
            <w:r w:rsidR="000F761F">
              <w:rPr>
                <w:sz w:val="22"/>
                <w:szCs w:val="22"/>
              </w:rPr>
              <w:t xml:space="preserve">andball, badminton, </w:t>
            </w:r>
            <w:proofErr w:type="spellStart"/>
            <w:r w:rsidR="000F761F">
              <w:rPr>
                <w:sz w:val="22"/>
                <w:szCs w:val="22"/>
              </w:rPr>
              <w:t>defense</w:t>
            </w:r>
            <w:proofErr w:type="spellEnd"/>
            <w:r w:rsidR="000F761F">
              <w:rPr>
                <w:sz w:val="22"/>
                <w:szCs w:val="22"/>
              </w:rPr>
              <w:t xml:space="preserve"> lab, gymnastics, dancing, jump rope UK and cricket. </w:t>
            </w:r>
            <w:r w:rsidR="00042C15">
              <w:rPr>
                <w:sz w:val="22"/>
                <w:szCs w:val="22"/>
              </w:rPr>
              <w:t xml:space="preserve">We are also </w:t>
            </w:r>
            <w:r w:rsidR="000F761F">
              <w:rPr>
                <w:sz w:val="22"/>
                <w:szCs w:val="22"/>
              </w:rPr>
              <w:t>going to have a big focus on sporting events going on this Year and included the children’s work on our PE display</w:t>
            </w:r>
            <w:r w:rsidR="00042C15">
              <w:rPr>
                <w:sz w:val="22"/>
                <w:szCs w:val="22"/>
              </w:rPr>
              <w:t>.</w:t>
            </w:r>
          </w:p>
          <w:p w:rsidR="001F0617" w:rsidRDefault="001F0617" w:rsidP="000200F1">
            <w:pPr>
              <w:rPr>
                <w:sz w:val="22"/>
                <w:szCs w:val="22"/>
              </w:rPr>
            </w:pPr>
          </w:p>
          <w:p w:rsidR="00862661" w:rsidRPr="00B6293A" w:rsidRDefault="001F0617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Sports Crew created their own timetable and list of activitie</w:t>
            </w:r>
            <w:r w:rsidR="003C0E4F">
              <w:rPr>
                <w:sz w:val="22"/>
                <w:szCs w:val="22"/>
              </w:rPr>
              <w:t>s for lunchtimes. They worked with</w:t>
            </w:r>
            <w:r>
              <w:rPr>
                <w:sz w:val="22"/>
                <w:szCs w:val="22"/>
              </w:rPr>
              <w:t xml:space="preserve"> partners and completed an activity each lunch time with specific allocated Year groups. They were given ‘Sports Crew’ T-shirts to wear at events that they helped out at.</w:t>
            </w:r>
            <w:r w:rsidR="00042C15">
              <w:rPr>
                <w:sz w:val="22"/>
                <w:szCs w:val="22"/>
              </w:rPr>
              <w:t xml:space="preserve">  </w:t>
            </w:r>
          </w:p>
          <w:p w:rsidR="00563D75" w:rsidRPr="00B6293A" w:rsidRDefault="00563D75" w:rsidP="00563D75">
            <w:pPr>
              <w:rPr>
                <w:sz w:val="22"/>
                <w:szCs w:val="22"/>
              </w:rPr>
            </w:pPr>
          </w:p>
          <w:p w:rsidR="00A706DF" w:rsidRDefault="008930D3" w:rsidP="00563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have made sure that each Year group have had a five minute run around the playground each week and asked them to try and improve their personal best.</w:t>
            </w:r>
          </w:p>
          <w:p w:rsidR="00C22336" w:rsidRDefault="00C2233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Subsidise the Educational Visit to Malvern Outdoor Elements</w:t>
            </w: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60 Year children to participate in a bell boating journey.</w:t>
            </w: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children have opportunity to participate in bell boating after school club</w:t>
            </w: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</w:p>
          <w:p w:rsidR="001867D6" w:rsidRDefault="001867D6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children participate in Bell boat Regatta</w:t>
            </w:r>
          </w:p>
          <w:p w:rsidR="004D4C1C" w:rsidRDefault="004D4C1C" w:rsidP="000200F1">
            <w:pPr>
              <w:rPr>
                <w:sz w:val="22"/>
                <w:szCs w:val="22"/>
              </w:rPr>
            </w:pPr>
          </w:p>
          <w:p w:rsidR="004D4C1C" w:rsidRDefault="004D4C1C" w:rsidP="000200F1">
            <w:pPr>
              <w:rPr>
                <w:sz w:val="22"/>
                <w:szCs w:val="22"/>
              </w:rPr>
            </w:pPr>
          </w:p>
          <w:p w:rsidR="004D4C1C" w:rsidRPr="00B6293A" w:rsidRDefault="004D4C1C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additional swimming sessions / year to be funded through the School PE and Sport Premium 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286F6F" w:rsidRPr="003071BB" w:rsidRDefault="003071BB" w:rsidP="000E3040">
            <w:pPr>
              <w:rPr>
                <w:sz w:val="22"/>
              </w:rPr>
            </w:pPr>
            <w:r w:rsidRPr="003071BB">
              <w:rPr>
                <w:b/>
                <w:sz w:val="22"/>
              </w:rPr>
              <w:lastRenderedPageBreak/>
              <w:t xml:space="preserve">Cost of Sports Clubs </w:t>
            </w:r>
            <w:r w:rsidRPr="003071BB">
              <w:rPr>
                <w:sz w:val="22"/>
              </w:rPr>
              <w:t>£</w:t>
            </w:r>
            <w:r w:rsidR="00931E89">
              <w:rPr>
                <w:sz w:val="22"/>
              </w:rPr>
              <w:t>360</w:t>
            </w:r>
            <w:r w:rsidRPr="003071BB">
              <w:rPr>
                <w:sz w:val="22"/>
              </w:rPr>
              <w:tab/>
            </w:r>
          </w:p>
          <w:p w:rsidR="003071BB" w:rsidRPr="00B6293A" w:rsidRDefault="003071BB" w:rsidP="000E3040">
            <w:pPr>
              <w:rPr>
                <w:sz w:val="22"/>
                <w:szCs w:val="22"/>
              </w:rPr>
            </w:pPr>
          </w:p>
          <w:p w:rsidR="00C22336" w:rsidRPr="00B6293A" w:rsidRDefault="00C22336" w:rsidP="000E3040">
            <w:pPr>
              <w:rPr>
                <w:sz w:val="22"/>
                <w:szCs w:val="22"/>
              </w:rPr>
            </w:pPr>
          </w:p>
          <w:p w:rsidR="00C22336" w:rsidRPr="00B6293A" w:rsidRDefault="00C22336" w:rsidP="000E3040">
            <w:pPr>
              <w:rPr>
                <w:sz w:val="22"/>
                <w:szCs w:val="22"/>
              </w:rPr>
            </w:pPr>
          </w:p>
          <w:p w:rsidR="00C22336" w:rsidRPr="00B6293A" w:rsidRDefault="00C22336" w:rsidP="000E3040">
            <w:pPr>
              <w:rPr>
                <w:sz w:val="22"/>
                <w:szCs w:val="22"/>
              </w:rPr>
            </w:pPr>
          </w:p>
          <w:p w:rsidR="00C22336" w:rsidRPr="00B6293A" w:rsidRDefault="00C22336" w:rsidP="000E3040">
            <w:pPr>
              <w:rPr>
                <w:sz w:val="22"/>
                <w:szCs w:val="22"/>
              </w:rPr>
            </w:pPr>
          </w:p>
          <w:p w:rsidR="00C22336" w:rsidRDefault="00C22336" w:rsidP="000E3040">
            <w:pPr>
              <w:rPr>
                <w:sz w:val="22"/>
                <w:szCs w:val="22"/>
              </w:rPr>
            </w:pPr>
          </w:p>
          <w:p w:rsidR="003C0E4F" w:rsidRDefault="003C0E4F" w:rsidP="000E3040">
            <w:pPr>
              <w:rPr>
                <w:sz w:val="22"/>
                <w:szCs w:val="22"/>
              </w:rPr>
            </w:pPr>
          </w:p>
          <w:p w:rsidR="003071BB" w:rsidRPr="003C0E4F" w:rsidRDefault="003C0E4F" w:rsidP="00B11EC8">
            <w:pPr>
              <w:rPr>
                <w:b/>
                <w:sz w:val="22"/>
                <w:szCs w:val="22"/>
              </w:rPr>
            </w:pPr>
            <w:r w:rsidRPr="003C0E4F">
              <w:rPr>
                <w:b/>
                <w:sz w:val="22"/>
                <w:szCs w:val="22"/>
              </w:rPr>
              <w:t>Sports Week Activities</w:t>
            </w:r>
          </w:p>
          <w:p w:rsidR="003C0E4F" w:rsidRDefault="003C0E4F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31E89">
              <w:rPr>
                <w:sz w:val="22"/>
                <w:szCs w:val="22"/>
              </w:rPr>
              <w:t>840</w:t>
            </w:r>
          </w:p>
          <w:p w:rsidR="003071BB" w:rsidRDefault="003071BB" w:rsidP="00B11EC8">
            <w:pPr>
              <w:rPr>
                <w:sz w:val="22"/>
                <w:szCs w:val="22"/>
              </w:rPr>
            </w:pPr>
          </w:p>
          <w:p w:rsidR="003071BB" w:rsidRDefault="003071BB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</w:rPr>
            </w:pPr>
          </w:p>
          <w:p w:rsidR="003C0E4F" w:rsidRDefault="003C0E4F" w:rsidP="00B11EC8">
            <w:pPr>
              <w:rPr>
                <w:sz w:val="22"/>
              </w:rPr>
            </w:pPr>
          </w:p>
          <w:p w:rsidR="003C0E4F" w:rsidRDefault="003C0E4F" w:rsidP="00B11EC8">
            <w:pPr>
              <w:rPr>
                <w:b/>
                <w:sz w:val="22"/>
              </w:rPr>
            </w:pPr>
          </w:p>
          <w:p w:rsidR="003C0E4F" w:rsidRDefault="003C0E4F" w:rsidP="00B11EC8">
            <w:pPr>
              <w:rPr>
                <w:b/>
                <w:sz w:val="22"/>
              </w:rPr>
            </w:pPr>
          </w:p>
          <w:p w:rsidR="003C0E4F" w:rsidRDefault="003C0E4F" w:rsidP="00B11EC8">
            <w:pPr>
              <w:rPr>
                <w:b/>
                <w:sz w:val="22"/>
              </w:rPr>
            </w:pPr>
          </w:p>
          <w:p w:rsidR="003C0E4F" w:rsidRPr="003C0E4F" w:rsidRDefault="003C0E4F" w:rsidP="00B11EC8">
            <w:pPr>
              <w:rPr>
                <w:b/>
                <w:sz w:val="22"/>
              </w:rPr>
            </w:pPr>
            <w:r w:rsidRPr="003C0E4F">
              <w:rPr>
                <w:b/>
                <w:sz w:val="22"/>
              </w:rPr>
              <w:t>Staff cover</w:t>
            </w:r>
          </w:p>
          <w:p w:rsidR="003C0E4F" w:rsidRDefault="003C0E4F" w:rsidP="003C0E4F">
            <w:pPr>
              <w:rPr>
                <w:b/>
                <w:sz w:val="22"/>
              </w:rPr>
            </w:pPr>
            <w:r>
              <w:rPr>
                <w:sz w:val="22"/>
              </w:rPr>
              <w:t>£</w:t>
            </w:r>
            <w:r w:rsidR="00931E89">
              <w:rPr>
                <w:sz w:val="22"/>
              </w:rPr>
              <w:t>250</w:t>
            </w:r>
            <w:r w:rsidRPr="003071BB">
              <w:rPr>
                <w:b/>
                <w:sz w:val="22"/>
              </w:rPr>
              <w:t xml:space="preserve"> </w:t>
            </w:r>
          </w:p>
          <w:p w:rsidR="003C0E4F" w:rsidRDefault="003C0E4F" w:rsidP="003C0E4F">
            <w:pPr>
              <w:rPr>
                <w:b/>
                <w:sz w:val="22"/>
              </w:rPr>
            </w:pPr>
          </w:p>
          <w:p w:rsidR="003C0E4F" w:rsidRDefault="003C0E4F" w:rsidP="003C0E4F">
            <w:pPr>
              <w:rPr>
                <w:b/>
                <w:sz w:val="22"/>
              </w:rPr>
            </w:pPr>
          </w:p>
          <w:p w:rsidR="003C0E4F" w:rsidRDefault="003C0E4F" w:rsidP="003C0E4F">
            <w:pPr>
              <w:rPr>
                <w:b/>
                <w:sz w:val="22"/>
              </w:rPr>
            </w:pPr>
          </w:p>
          <w:p w:rsidR="003C0E4F" w:rsidRDefault="003C0E4F" w:rsidP="003C0E4F">
            <w:pPr>
              <w:rPr>
                <w:b/>
                <w:sz w:val="22"/>
              </w:rPr>
            </w:pPr>
          </w:p>
          <w:p w:rsidR="003C0E4F" w:rsidRDefault="003C0E4F" w:rsidP="003C0E4F">
            <w:pPr>
              <w:rPr>
                <w:b/>
                <w:sz w:val="22"/>
              </w:rPr>
            </w:pPr>
          </w:p>
          <w:p w:rsidR="003C0E4F" w:rsidRPr="000B30EA" w:rsidRDefault="003C0E4F" w:rsidP="003C0E4F">
            <w:pPr>
              <w:rPr>
                <w:b/>
                <w:sz w:val="22"/>
              </w:rPr>
            </w:pPr>
            <w:r w:rsidRPr="003071BB">
              <w:rPr>
                <w:b/>
                <w:sz w:val="22"/>
              </w:rPr>
              <w:t xml:space="preserve">Equipment / </w:t>
            </w:r>
            <w:r w:rsidRPr="000B30EA">
              <w:rPr>
                <w:b/>
                <w:sz w:val="22"/>
              </w:rPr>
              <w:t xml:space="preserve">Resources </w:t>
            </w:r>
            <w:r w:rsidR="000B30EA" w:rsidRPr="000B30EA">
              <w:rPr>
                <w:b/>
                <w:sz w:val="22"/>
              </w:rPr>
              <w:t>for break / lunch times</w:t>
            </w:r>
          </w:p>
          <w:p w:rsidR="003C0E4F" w:rsidRDefault="003C0E4F" w:rsidP="003C0E4F">
            <w:pPr>
              <w:rPr>
                <w:sz w:val="22"/>
              </w:rPr>
            </w:pPr>
            <w:r w:rsidRPr="003071BB">
              <w:rPr>
                <w:sz w:val="22"/>
              </w:rPr>
              <w:t>£</w:t>
            </w:r>
            <w:r w:rsidR="000B30EA">
              <w:rPr>
                <w:sz w:val="22"/>
              </w:rPr>
              <w:t>208</w:t>
            </w:r>
          </w:p>
          <w:p w:rsidR="003C0E4F" w:rsidRDefault="003C0E4F" w:rsidP="003C0E4F">
            <w:pPr>
              <w:rPr>
                <w:sz w:val="22"/>
              </w:rPr>
            </w:pPr>
          </w:p>
          <w:p w:rsidR="003C0E4F" w:rsidRDefault="003C0E4F" w:rsidP="003C0E4F">
            <w:pPr>
              <w:rPr>
                <w:sz w:val="22"/>
              </w:rPr>
            </w:pPr>
          </w:p>
          <w:p w:rsidR="003C0E4F" w:rsidRDefault="003C0E4F" w:rsidP="003C0E4F">
            <w:pPr>
              <w:rPr>
                <w:sz w:val="22"/>
              </w:rPr>
            </w:pPr>
          </w:p>
          <w:p w:rsidR="003C0E4F" w:rsidRPr="003C0E4F" w:rsidRDefault="003C0E4F" w:rsidP="003C0E4F">
            <w:pPr>
              <w:rPr>
                <w:b/>
                <w:sz w:val="22"/>
              </w:rPr>
            </w:pPr>
            <w:r w:rsidRPr="003C0E4F">
              <w:rPr>
                <w:b/>
                <w:sz w:val="22"/>
              </w:rPr>
              <w:t>Staff cover</w:t>
            </w:r>
          </w:p>
          <w:p w:rsidR="003C0E4F" w:rsidRDefault="003C0E4F" w:rsidP="003C0E4F">
            <w:pPr>
              <w:rPr>
                <w:sz w:val="22"/>
              </w:rPr>
            </w:pPr>
            <w:r>
              <w:rPr>
                <w:sz w:val="22"/>
              </w:rPr>
              <w:t>£</w:t>
            </w:r>
            <w:r w:rsidR="000B30EA">
              <w:rPr>
                <w:sz w:val="22"/>
              </w:rPr>
              <w:t>100</w:t>
            </w: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Default="003C0E4F" w:rsidP="00B11EC8">
            <w:pPr>
              <w:rPr>
                <w:sz w:val="22"/>
                <w:szCs w:val="22"/>
              </w:rPr>
            </w:pPr>
          </w:p>
          <w:p w:rsidR="003C0E4F" w:rsidRPr="001B050A" w:rsidRDefault="001B050A" w:rsidP="00B11EC8">
            <w:pPr>
              <w:rPr>
                <w:b/>
                <w:sz w:val="22"/>
                <w:szCs w:val="22"/>
              </w:rPr>
            </w:pPr>
            <w:r w:rsidRPr="001B050A">
              <w:rPr>
                <w:b/>
                <w:sz w:val="22"/>
                <w:szCs w:val="22"/>
              </w:rPr>
              <w:t>Cost of Play Leader training</w:t>
            </w:r>
          </w:p>
          <w:p w:rsidR="001B050A" w:rsidRDefault="001B050A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£130</w:t>
            </w:r>
          </w:p>
          <w:p w:rsidR="001B050A" w:rsidRDefault="001B050A" w:rsidP="00B11EC8">
            <w:pPr>
              <w:rPr>
                <w:sz w:val="22"/>
                <w:szCs w:val="22"/>
              </w:rPr>
            </w:pPr>
          </w:p>
          <w:p w:rsidR="003C0E4F" w:rsidRPr="003C0E4F" w:rsidRDefault="003C0E4F" w:rsidP="00B11EC8">
            <w:pPr>
              <w:rPr>
                <w:b/>
                <w:sz w:val="22"/>
                <w:szCs w:val="22"/>
              </w:rPr>
            </w:pPr>
            <w:r w:rsidRPr="003C0E4F">
              <w:rPr>
                <w:b/>
                <w:sz w:val="22"/>
                <w:szCs w:val="22"/>
              </w:rPr>
              <w:t>T-shirts</w:t>
            </w:r>
          </w:p>
          <w:p w:rsidR="003C0E4F" w:rsidRDefault="003C0E4F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0B30EA">
              <w:rPr>
                <w:sz w:val="22"/>
                <w:szCs w:val="22"/>
              </w:rPr>
              <w:t>78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Pr="001867D6" w:rsidRDefault="001867D6" w:rsidP="00B11EC8">
            <w:pPr>
              <w:rPr>
                <w:b/>
                <w:sz w:val="22"/>
                <w:szCs w:val="22"/>
              </w:rPr>
            </w:pPr>
            <w:r w:rsidRPr="001867D6">
              <w:rPr>
                <w:b/>
                <w:sz w:val="22"/>
                <w:szCs w:val="22"/>
              </w:rPr>
              <w:lastRenderedPageBreak/>
              <w:t>Staff cover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£660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Pr="001867D6" w:rsidRDefault="001867D6" w:rsidP="00B11EC8">
            <w:pPr>
              <w:rPr>
                <w:b/>
                <w:sz w:val="22"/>
                <w:szCs w:val="22"/>
              </w:rPr>
            </w:pPr>
            <w:r w:rsidRPr="001867D6">
              <w:rPr>
                <w:b/>
                <w:sz w:val="22"/>
                <w:szCs w:val="22"/>
              </w:rPr>
              <w:t>Contribution to trip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£1,600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Pr="001867D6" w:rsidRDefault="001867D6" w:rsidP="00B11EC8">
            <w:pPr>
              <w:rPr>
                <w:b/>
                <w:sz w:val="22"/>
                <w:szCs w:val="22"/>
              </w:rPr>
            </w:pPr>
            <w:r w:rsidRPr="001867D6">
              <w:rPr>
                <w:b/>
                <w:sz w:val="22"/>
                <w:szCs w:val="22"/>
              </w:rPr>
              <w:t>Cost of additional staff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£300 x 2 = £600</w:t>
            </w:r>
          </w:p>
          <w:p w:rsidR="001867D6" w:rsidRPr="001867D6" w:rsidRDefault="001867D6" w:rsidP="00B11EC8">
            <w:pPr>
              <w:rPr>
                <w:b/>
                <w:sz w:val="22"/>
                <w:szCs w:val="22"/>
              </w:rPr>
            </w:pPr>
            <w:r w:rsidRPr="001867D6">
              <w:rPr>
                <w:b/>
                <w:sz w:val="22"/>
                <w:szCs w:val="22"/>
              </w:rPr>
              <w:t>Cost of boat / lake hire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£190 (2018)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£320 (2019)</w:t>
            </w:r>
          </w:p>
          <w:p w:rsidR="001867D6" w:rsidRDefault="001867D6" w:rsidP="00B11EC8">
            <w:pPr>
              <w:rPr>
                <w:sz w:val="22"/>
                <w:szCs w:val="22"/>
              </w:rPr>
            </w:pPr>
          </w:p>
          <w:p w:rsidR="001867D6" w:rsidRPr="001867D6" w:rsidRDefault="001867D6" w:rsidP="001867D6">
            <w:pPr>
              <w:rPr>
                <w:b/>
                <w:sz w:val="22"/>
                <w:szCs w:val="22"/>
              </w:rPr>
            </w:pPr>
            <w:r w:rsidRPr="001867D6">
              <w:rPr>
                <w:b/>
                <w:sz w:val="22"/>
                <w:szCs w:val="22"/>
              </w:rPr>
              <w:t>Cost of additional staff</w:t>
            </w:r>
          </w:p>
          <w:p w:rsidR="001867D6" w:rsidRDefault="001867D6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£300 x 2 = £600</w:t>
            </w: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Pr="004D4C1C" w:rsidRDefault="004D4C1C" w:rsidP="00B11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Cost of </w:t>
            </w:r>
            <w:r w:rsidRPr="004D4C1C">
              <w:rPr>
                <w:b/>
                <w:sz w:val="22"/>
                <w:szCs w:val="22"/>
              </w:rPr>
              <w:t>Transport</w:t>
            </w:r>
          </w:p>
          <w:p w:rsidR="004D4C1C" w:rsidRDefault="004D4C1C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£850</w:t>
            </w:r>
          </w:p>
          <w:p w:rsidR="004D4C1C" w:rsidRDefault="004D4C1C" w:rsidP="00B11EC8">
            <w:pPr>
              <w:rPr>
                <w:sz w:val="22"/>
                <w:szCs w:val="22"/>
              </w:rPr>
            </w:pPr>
          </w:p>
          <w:p w:rsidR="004D4C1C" w:rsidRPr="004D4C1C" w:rsidRDefault="004D4C1C" w:rsidP="00B11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Cost of </w:t>
            </w:r>
            <w:r w:rsidRPr="004D4C1C">
              <w:rPr>
                <w:b/>
                <w:sz w:val="22"/>
                <w:szCs w:val="22"/>
              </w:rPr>
              <w:t xml:space="preserve">Pool hire </w:t>
            </w:r>
          </w:p>
          <w:p w:rsidR="004D4C1C" w:rsidRPr="00B6293A" w:rsidRDefault="004D4C1C" w:rsidP="00B1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£680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286F6F" w:rsidRPr="001F0617" w:rsidRDefault="00C22336" w:rsidP="00286F6F">
            <w:pPr>
              <w:rPr>
                <w:b/>
                <w:sz w:val="22"/>
                <w:szCs w:val="22"/>
                <w:u w:val="single"/>
              </w:rPr>
            </w:pPr>
            <w:r w:rsidRPr="00B6293A">
              <w:rPr>
                <w:sz w:val="22"/>
                <w:szCs w:val="22"/>
              </w:rPr>
              <w:lastRenderedPageBreak/>
              <w:t xml:space="preserve"> </w:t>
            </w:r>
            <w:r w:rsidR="00286F6F" w:rsidRPr="001F0617">
              <w:rPr>
                <w:b/>
                <w:sz w:val="22"/>
                <w:szCs w:val="22"/>
                <w:u w:val="single"/>
              </w:rPr>
              <w:t>Evidence</w:t>
            </w:r>
          </w:p>
          <w:p w:rsidR="00286F6F" w:rsidRDefault="00286F6F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Staff questionnaire</w:t>
            </w:r>
          </w:p>
          <w:p w:rsidR="00042C15" w:rsidRPr="00B6293A" w:rsidRDefault="00042C15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questionnaire</w:t>
            </w:r>
          </w:p>
          <w:p w:rsidR="00286F6F" w:rsidRPr="00FA5152" w:rsidRDefault="00286F6F" w:rsidP="00FA5152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Staff Training Document</w:t>
            </w:r>
          </w:p>
          <w:p w:rsidR="00286F6F" w:rsidRPr="00F179B0" w:rsidRDefault="00286F6F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 w:rsidRPr="00F179B0">
              <w:rPr>
                <w:sz w:val="22"/>
                <w:szCs w:val="22"/>
              </w:rPr>
              <w:t>Sports Week Timetable</w:t>
            </w:r>
          </w:p>
          <w:p w:rsidR="00286F6F" w:rsidRDefault="00286F6F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 w:rsidRPr="00F179B0">
              <w:rPr>
                <w:sz w:val="22"/>
                <w:szCs w:val="22"/>
              </w:rPr>
              <w:t>Competition Lists</w:t>
            </w:r>
          </w:p>
          <w:p w:rsidR="001F0617" w:rsidRDefault="001F0617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Crew lunchtime time table</w:t>
            </w:r>
          </w:p>
          <w:p w:rsidR="008930D3" w:rsidRPr="00F179B0" w:rsidRDefault="008930D3" w:rsidP="00A706DF">
            <w:pPr>
              <w:pStyle w:val="ListParagraph"/>
              <w:numPr>
                <w:ilvl w:val="0"/>
                <w:numId w:val="18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minutes timetabled into a playtime each week to allow the children to beat their PB run.</w:t>
            </w:r>
          </w:p>
          <w:p w:rsidR="00A706DF" w:rsidRPr="005F5A0C" w:rsidRDefault="00A706DF" w:rsidP="005F5A0C">
            <w:pPr>
              <w:rPr>
                <w:sz w:val="22"/>
                <w:szCs w:val="22"/>
              </w:rPr>
            </w:pPr>
          </w:p>
          <w:p w:rsidR="00286F6F" w:rsidRPr="00A706DF" w:rsidRDefault="00286F6F" w:rsidP="00286F6F">
            <w:pPr>
              <w:rPr>
                <w:b/>
                <w:sz w:val="22"/>
                <w:szCs w:val="22"/>
                <w:u w:val="single"/>
              </w:rPr>
            </w:pPr>
            <w:r w:rsidRPr="00A706DF">
              <w:rPr>
                <w:b/>
                <w:sz w:val="22"/>
                <w:szCs w:val="22"/>
                <w:u w:val="single"/>
              </w:rPr>
              <w:t>Impact</w:t>
            </w:r>
          </w:p>
          <w:p w:rsidR="00EF1FAA" w:rsidRDefault="00EF1FAA" w:rsidP="006215C2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participation in extra-curricular sporting activities, i</w:t>
            </w:r>
            <w:r w:rsidR="008930D3">
              <w:rPr>
                <w:sz w:val="22"/>
                <w:szCs w:val="22"/>
              </w:rPr>
              <w:t>ncluding children in Year</w:t>
            </w:r>
            <w:r>
              <w:rPr>
                <w:sz w:val="22"/>
                <w:szCs w:val="22"/>
              </w:rPr>
              <w:t xml:space="preserve"> 1.</w:t>
            </w:r>
          </w:p>
          <w:p w:rsidR="00286F6F" w:rsidRDefault="00326EFD" w:rsidP="006215C2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Sports we</w:t>
            </w:r>
            <w:r w:rsidR="008930D3">
              <w:rPr>
                <w:sz w:val="22"/>
                <w:szCs w:val="22"/>
              </w:rPr>
              <w:t>ek has a big focus on diverse sports</w:t>
            </w:r>
            <w:r>
              <w:rPr>
                <w:sz w:val="22"/>
                <w:szCs w:val="22"/>
              </w:rPr>
              <w:t xml:space="preserve"> in the hope to bring awareness to children of the benefits of </w:t>
            </w:r>
            <w:r>
              <w:rPr>
                <w:sz w:val="22"/>
                <w:szCs w:val="22"/>
              </w:rPr>
              <w:lastRenderedPageBreak/>
              <w:t>sport</w:t>
            </w:r>
            <w:r w:rsidR="008930D3">
              <w:rPr>
                <w:sz w:val="22"/>
                <w:szCs w:val="22"/>
              </w:rPr>
              <w:t xml:space="preserve"> and spark interest in a range of abilities</w:t>
            </w:r>
            <w:r>
              <w:rPr>
                <w:sz w:val="22"/>
                <w:szCs w:val="22"/>
              </w:rPr>
              <w:t xml:space="preserve">.  </w:t>
            </w:r>
          </w:p>
          <w:p w:rsidR="001F0617" w:rsidRPr="001F0617" w:rsidRDefault="00193B8C" w:rsidP="001F0617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6293A">
              <w:rPr>
                <w:sz w:val="22"/>
                <w:szCs w:val="22"/>
              </w:rPr>
              <w:t>hildren are enthus</w:t>
            </w:r>
            <w:r>
              <w:rPr>
                <w:sz w:val="22"/>
                <w:szCs w:val="22"/>
              </w:rPr>
              <w:t>iastic about the clubs we offer, evidenced by the fact that t</w:t>
            </w:r>
            <w:r w:rsidR="00286F6F" w:rsidRPr="00B6293A">
              <w:rPr>
                <w:sz w:val="22"/>
                <w:szCs w:val="22"/>
              </w:rPr>
              <w:t xml:space="preserve">he majority of clubs are </w:t>
            </w:r>
            <w:r>
              <w:rPr>
                <w:sz w:val="22"/>
                <w:szCs w:val="22"/>
              </w:rPr>
              <w:t xml:space="preserve">over-subscribed. As a result, they are repeated, </w:t>
            </w:r>
            <w:r w:rsidR="00286F6F" w:rsidRPr="00B6293A">
              <w:rPr>
                <w:sz w:val="22"/>
                <w:szCs w:val="22"/>
              </w:rPr>
              <w:t xml:space="preserve">which allows us to involve </w:t>
            </w:r>
            <w:r>
              <w:rPr>
                <w:sz w:val="22"/>
                <w:szCs w:val="22"/>
              </w:rPr>
              <w:t xml:space="preserve">large numbers of </w:t>
            </w:r>
            <w:r w:rsidR="00286F6F" w:rsidRPr="00B6293A">
              <w:rPr>
                <w:sz w:val="22"/>
                <w:szCs w:val="22"/>
              </w:rPr>
              <w:t xml:space="preserve">children in extra-curricular sport.  </w:t>
            </w:r>
          </w:p>
          <w:p w:rsidR="00042C15" w:rsidRPr="001F0617" w:rsidRDefault="00042C15" w:rsidP="001F0617">
            <w:pPr>
              <w:pStyle w:val="ListParagraph"/>
              <w:numPr>
                <w:ilvl w:val="0"/>
                <w:numId w:val="31"/>
              </w:numPr>
              <w:ind w:left="232" w:hanging="284"/>
              <w:rPr>
                <w:sz w:val="22"/>
                <w:szCs w:val="22"/>
              </w:rPr>
            </w:pPr>
            <w:r w:rsidRPr="001F0617">
              <w:rPr>
                <w:sz w:val="22"/>
                <w:szCs w:val="22"/>
              </w:rPr>
              <w:t xml:space="preserve">Children </w:t>
            </w:r>
            <w:r w:rsidR="00EF1FAA" w:rsidRPr="001F0617">
              <w:rPr>
                <w:sz w:val="22"/>
                <w:szCs w:val="22"/>
              </w:rPr>
              <w:t xml:space="preserve">have been extremely </w:t>
            </w:r>
            <w:r w:rsidRPr="001F0617">
              <w:rPr>
                <w:sz w:val="22"/>
                <w:szCs w:val="22"/>
              </w:rPr>
              <w:t>enthusias</w:t>
            </w:r>
            <w:r w:rsidR="00EF1FAA" w:rsidRPr="001F0617">
              <w:rPr>
                <w:sz w:val="22"/>
                <w:szCs w:val="22"/>
              </w:rPr>
              <w:t>tic about equipment and activities</w:t>
            </w:r>
            <w:r w:rsidRPr="001F0617">
              <w:rPr>
                <w:sz w:val="22"/>
                <w:szCs w:val="22"/>
              </w:rPr>
              <w:t xml:space="preserve"> provided at break times and lunchtimes and more children</w:t>
            </w:r>
            <w:r w:rsidR="00EF1FAA" w:rsidRPr="001F0617">
              <w:rPr>
                <w:sz w:val="22"/>
                <w:szCs w:val="22"/>
              </w:rPr>
              <w:t xml:space="preserve"> are</w:t>
            </w:r>
            <w:r w:rsidRPr="001F0617">
              <w:rPr>
                <w:sz w:val="22"/>
                <w:szCs w:val="22"/>
              </w:rPr>
              <w:t xml:space="preserve"> engaged in physical activities during these times.  </w:t>
            </w:r>
            <w:r w:rsidR="008930D3">
              <w:rPr>
                <w:sz w:val="22"/>
                <w:szCs w:val="22"/>
              </w:rPr>
              <w:t>Sports Crew have also enjoyed the extra responsibility involved in running a lunchtime activity.</w:t>
            </w:r>
          </w:p>
          <w:p w:rsidR="00B85187" w:rsidRPr="00326EFD" w:rsidRDefault="00B85187" w:rsidP="00326EFD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 w:rsidRPr="00326EFD">
              <w:rPr>
                <w:sz w:val="22"/>
                <w:szCs w:val="22"/>
              </w:rPr>
              <w:t xml:space="preserve">All Year 4 children </w:t>
            </w:r>
            <w:r w:rsidR="003C0E4F">
              <w:rPr>
                <w:sz w:val="22"/>
                <w:szCs w:val="22"/>
              </w:rPr>
              <w:t>were</w:t>
            </w:r>
            <w:r w:rsidR="00326EFD">
              <w:rPr>
                <w:sz w:val="22"/>
                <w:szCs w:val="22"/>
              </w:rPr>
              <w:t xml:space="preserve"> involved </w:t>
            </w:r>
            <w:r w:rsidR="00193B8C" w:rsidRPr="00326EFD">
              <w:rPr>
                <w:sz w:val="22"/>
                <w:szCs w:val="22"/>
              </w:rPr>
              <w:t>in</w:t>
            </w:r>
            <w:r w:rsidR="00326EFD">
              <w:rPr>
                <w:sz w:val="22"/>
                <w:szCs w:val="22"/>
              </w:rPr>
              <w:t xml:space="preserve"> a Competition again this</w:t>
            </w:r>
            <w:r w:rsidRPr="00326EFD">
              <w:rPr>
                <w:sz w:val="22"/>
                <w:szCs w:val="22"/>
              </w:rPr>
              <w:t xml:space="preserve"> year</w:t>
            </w:r>
            <w:r w:rsidR="00193B8C" w:rsidRPr="00326EFD">
              <w:rPr>
                <w:sz w:val="22"/>
                <w:szCs w:val="22"/>
              </w:rPr>
              <w:t>,</w:t>
            </w:r>
            <w:r w:rsidR="005D3ABE">
              <w:rPr>
                <w:sz w:val="22"/>
                <w:szCs w:val="22"/>
              </w:rPr>
              <w:t xml:space="preserve"> which ha</w:t>
            </w:r>
            <w:r w:rsidR="003C0E4F">
              <w:rPr>
                <w:sz w:val="22"/>
                <w:szCs w:val="22"/>
              </w:rPr>
              <w:t>s</w:t>
            </w:r>
            <w:r w:rsidRPr="00326EFD">
              <w:rPr>
                <w:sz w:val="22"/>
                <w:szCs w:val="22"/>
              </w:rPr>
              <w:t xml:space="preserve"> been maintained from the previous year</w:t>
            </w:r>
            <w:r w:rsidR="00193B8C" w:rsidRPr="00326EFD">
              <w:rPr>
                <w:sz w:val="22"/>
                <w:szCs w:val="22"/>
              </w:rPr>
              <w:t>. All</w:t>
            </w:r>
            <w:r w:rsidRPr="00326EFD">
              <w:rPr>
                <w:sz w:val="22"/>
                <w:szCs w:val="22"/>
              </w:rPr>
              <w:t xml:space="preserve"> </w:t>
            </w:r>
            <w:r w:rsidR="00193B8C" w:rsidRPr="00326EFD">
              <w:rPr>
                <w:sz w:val="22"/>
                <w:szCs w:val="22"/>
              </w:rPr>
              <w:t xml:space="preserve">Year 4 </w:t>
            </w:r>
            <w:r w:rsidRPr="00326EFD">
              <w:rPr>
                <w:sz w:val="22"/>
                <w:szCs w:val="22"/>
              </w:rPr>
              <w:t xml:space="preserve">children </w:t>
            </w:r>
            <w:r w:rsidR="005D3ABE">
              <w:rPr>
                <w:sz w:val="22"/>
                <w:szCs w:val="22"/>
              </w:rPr>
              <w:t xml:space="preserve">will </w:t>
            </w:r>
            <w:r w:rsidR="00EF1FAA">
              <w:rPr>
                <w:sz w:val="22"/>
                <w:szCs w:val="22"/>
              </w:rPr>
              <w:t>have</w:t>
            </w:r>
            <w:r w:rsidR="00193B8C" w:rsidRPr="00326EFD">
              <w:rPr>
                <w:sz w:val="22"/>
                <w:szCs w:val="22"/>
              </w:rPr>
              <w:t xml:space="preserve"> also taken part in</w:t>
            </w:r>
            <w:r w:rsidRPr="00326EFD">
              <w:rPr>
                <w:sz w:val="22"/>
                <w:szCs w:val="22"/>
              </w:rPr>
              <w:t xml:space="preserve"> inter-school competitive sport.  </w:t>
            </w:r>
          </w:p>
          <w:p w:rsidR="00C22336" w:rsidRDefault="008930D3" w:rsidP="002D1B22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 w:rsidR="00193B8C" w:rsidRPr="00C9227C">
              <w:rPr>
                <w:sz w:val="22"/>
                <w:szCs w:val="22"/>
              </w:rPr>
              <w:t xml:space="preserve"> c</w:t>
            </w:r>
            <w:r w:rsidR="00B85187" w:rsidRPr="00C9227C">
              <w:rPr>
                <w:sz w:val="22"/>
                <w:szCs w:val="22"/>
              </w:rPr>
              <w:t xml:space="preserve">hildren went to </w:t>
            </w:r>
            <w:r w:rsidR="00193B8C" w:rsidRPr="00C9227C">
              <w:rPr>
                <w:sz w:val="22"/>
                <w:szCs w:val="22"/>
              </w:rPr>
              <w:t>I</w:t>
            </w:r>
            <w:r w:rsidR="00B85187" w:rsidRPr="00C9227C">
              <w:rPr>
                <w:sz w:val="22"/>
                <w:szCs w:val="22"/>
              </w:rPr>
              <w:t>nclusive event</w:t>
            </w:r>
            <w:r w:rsidR="00193B8C" w:rsidRPr="00C9227C">
              <w:rPr>
                <w:sz w:val="22"/>
                <w:szCs w:val="22"/>
              </w:rPr>
              <w:t>s and many</w:t>
            </w:r>
            <w:r w:rsidR="00B85187" w:rsidRPr="00C9227C">
              <w:rPr>
                <w:sz w:val="22"/>
                <w:szCs w:val="22"/>
              </w:rPr>
              <w:t xml:space="preserve"> commented on how exciting the event</w:t>
            </w:r>
            <w:r w:rsidR="003C0E4F">
              <w:rPr>
                <w:sz w:val="22"/>
                <w:szCs w:val="22"/>
              </w:rPr>
              <w:t>s</w:t>
            </w:r>
            <w:r w:rsidR="00B85187" w:rsidRPr="00C9227C">
              <w:rPr>
                <w:sz w:val="22"/>
                <w:szCs w:val="22"/>
              </w:rPr>
              <w:t xml:space="preserve"> w</w:t>
            </w:r>
            <w:r w:rsidR="003C0E4F">
              <w:rPr>
                <w:sz w:val="22"/>
                <w:szCs w:val="22"/>
              </w:rPr>
              <w:t>ere</w:t>
            </w:r>
            <w:r w:rsidR="00B85187" w:rsidRPr="00C9227C">
              <w:rPr>
                <w:sz w:val="22"/>
                <w:szCs w:val="22"/>
              </w:rPr>
              <w:t xml:space="preserve"> and teachers reported</w:t>
            </w:r>
            <w:r w:rsidR="00B85187" w:rsidRPr="00B6293A">
              <w:rPr>
                <w:sz w:val="22"/>
                <w:szCs w:val="22"/>
              </w:rPr>
              <w:t xml:space="preserve"> on how proud they were</w:t>
            </w:r>
            <w:r w:rsidR="00193B8C">
              <w:rPr>
                <w:sz w:val="22"/>
                <w:szCs w:val="22"/>
              </w:rPr>
              <w:t>,</w:t>
            </w:r>
            <w:r w:rsidR="00B85187" w:rsidRPr="00B6293A">
              <w:rPr>
                <w:sz w:val="22"/>
                <w:szCs w:val="22"/>
              </w:rPr>
              <w:t xml:space="preserve"> coming back </w:t>
            </w:r>
            <w:r w:rsidR="00B85187" w:rsidRPr="00B6293A">
              <w:rPr>
                <w:sz w:val="22"/>
                <w:szCs w:val="22"/>
              </w:rPr>
              <w:lastRenderedPageBreak/>
              <w:t xml:space="preserve">to their classes </w:t>
            </w:r>
            <w:r w:rsidR="00193B8C">
              <w:rPr>
                <w:sz w:val="22"/>
                <w:szCs w:val="22"/>
              </w:rPr>
              <w:t>and</w:t>
            </w:r>
            <w:r w:rsidR="00B85187" w:rsidRPr="00B6293A">
              <w:rPr>
                <w:sz w:val="22"/>
                <w:szCs w:val="22"/>
              </w:rPr>
              <w:t xml:space="preserve"> shar</w:t>
            </w:r>
            <w:r w:rsidR="00193B8C">
              <w:rPr>
                <w:sz w:val="22"/>
                <w:szCs w:val="22"/>
              </w:rPr>
              <w:t>ing</w:t>
            </w:r>
            <w:r w:rsidR="00B85187" w:rsidRPr="00B6293A">
              <w:rPr>
                <w:sz w:val="22"/>
                <w:szCs w:val="22"/>
              </w:rPr>
              <w:t xml:space="preserve"> their experiences.  </w:t>
            </w:r>
          </w:p>
          <w:p w:rsidR="00042C15" w:rsidRDefault="008930D3" w:rsidP="00EF1FAA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42C15">
              <w:rPr>
                <w:sz w:val="22"/>
                <w:szCs w:val="22"/>
              </w:rPr>
              <w:t xml:space="preserve">pportunities </w:t>
            </w:r>
            <w:r w:rsidR="00EF1FAA">
              <w:rPr>
                <w:sz w:val="22"/>
                <w:szCs w:val="22"/>
              </w:rPr>
              <w:t xml:space="preserve">have been provided for </w:t>
            </w:r>
            <w:r w:rsidR="00042C15">
              <w:rPr>
                <w:sz w:val="22"/>
                <w:szCs w:val="22"/>
              </w:rPr>
              <w:t xml:space="preserve">Pupil premium children to attend inter-school competitions. </w:t>
            </w: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 Year 4 children attended the residential trip and were inspired by the activities they participated in and by all of their achievements.</w:t>
            </w:r>
          </w:p>
          <w:p w:rsidR="001867D6" w:rsidRDefault="001867D6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self-confidence, independence and well-being.</w:t>
            </w:r>
          </w:p>
          <w:p w:rsidR="004204E2" w:rsidRDefault="004204E2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Year 4 children experienced bell-boating and discovered how to access water sport activities out of School.</w:t>
            </w:r>
          </w:p>
          <w:p w:rsidR="004204E2" w:rsidRDefault="004204E2" w:rsidP="001867D6">
            <w:pPr>
              <w:rPr>
                <w:sz w:val="22"/>
                <w:szCs w:val="22"/>
              </w:rPr>
            </w:pPr>
          </w:p>
          <w:p w:rsidR="009F2E1E" w:rsidRDefault="009F2E1E" w:rsidP="001867D6">
            <w:pPr>
              <w:rPr>
                <w:sz w:val="22"/>
                <w:szCs w:val="22"/>
              </w:rPr>
            </w:pPr>
          </w:p>
          <w:p w:rsidR="009F2E1E" w:rsidRDefault="009F2E1E" w:rsidP="001867D6">
            <w:pPr>
              <w:rPr>
                <w:sz w:val="22"/>
                <w:szCs w:val="22"/>
              </w:rPr>
            </w:pPr>
          </w:p>
          <w:p w:rsidR="009F2E1E" w:rsidRDefault="009F2E1E" w:rsidP="001867D6">
            <w:pPr>
              <w:rPr>
                <w:sz w:val="22"/>
                <w:szCs w:val="22"/>
              </w:rPr>
            </w:pPr>
          </w:p>
          <w:p w:rsidR="004204E2" w:rsidRDefault="004204E2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children experienced the competitive bell-boat regatta, involving 38 teams of 10</w:t>
            </w:r>
            <w:r w:rsidR="009F2E1E">
              <w:rPr>
                <w:sz w:val="22"/>
                <w:szCs w:val="22"/>
              </w:rPr>
              <w:t xml:space="preserve">, ending up as winners. </w:t>
            </w:r>
          </w:p>
          <w:p w:rsidR="009F2E1E" w:rsidRDefault="009F2E1E" w:rsidP="001867D6">
            <w:pPr>
              <w:rPr>
                <w:sz w:val="22"/>
                <w:szCs w:val="22"/>
              </w:rPr>
            </w:pPr>
          </w:p>
          <w:p w:rsidR="009F2E1E" w:rsidRDefault="009F2E1E" w:rsidP="001867D6">
            <w:pPr>
              <w:rPr>
                <w:sz w:val="22"/>
                <w:szCs w:val="22"/>
              </w:rPr>
            </w:pPr>
          </w:p>
          <w:p w:rsidR="004204E2" w:rsidRDefault="009F2E1E" w:rsidP="0018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Almost all of the 60 Year 3 pupils ended the year as competent swimmers who could swim more than 25 metres. </w:t>
            </w:r>
          </w:p>
          <w:p w:rsidR="004204E2" w:rsidRDefault="004204E2" w:rsidP="001867D6">
            <w:pPr>
              <w:rPr>
                <w:sz w:val="22"/>
                <w:szCs w:val="22"/>
              </w:rPr>
            </w:pPr>
          </w:p>
          <w:p w:rsidR="004204E2" w:rsidRDefault="004204E2" w:rsidP="001867D6">
            <w:pPr>
              <w:rPr>
                <w:sz w:val="22"/>
                <w:szCs w:val="22"/>
              </w:rPr>
            </w:pPr>
          </w:p>
          <w:p w:rsidR="004204E2" w:rsidRDefault="004204E2" w:rsidP="001867D6">
            <w:pPr>
              <w:rPr>
                <w:sz w:val="22"/>
                <w:szCs w:val="22"/>
              </w:rPr>
            </w:pPr>
          </w:p>
          <w:p w:rsidR="004204E2" w:rsidRDefault="004204E2" w:rsidP="001867D6">
            <w:pPr>
              <w:rPr>
                <w:sz w:val="22"/>
                <w:szCs w:val="22"/>
              </w:rPr>
            </w:pPr>
          </w:p>
          <w:p w:rsidR="001867D6" w:rsidRDefault="001867D6" w:rsidP="001867D6">
            <w:pPr>
              <w:rPr>
                <w:sz w:val="22"/>
                <w:szCs w:val="22"/>
              </w:rPr>
            </w:pPr>
          </w:p>
          <w:p w:rsidR="001867D6" w:rsidRPr="001867D6" w:rsidRDefault="001867D6" w:rsidP="001867D6">
            <w:pPr>
              <w:rPr>
                <w:sz w:val="22"/>
                <w:szCs w:val="22"/>
              </w:rPr>
            </w:pPr>
          </w:p>
          <w:p w:rsidR="00EF1FAA" w:rsidRPr="008930D3" w:rsidRDefault="00EF1FAA" w:rsidP="008930D3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22336" w:rsidRDefault="00C83D34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</w:t>
            </w:r>
            <w:r w:rsidR="00CA4688">
              <w:rPr>
                <w:sz w:val="22"/>
                <w:szCs w:val="22"/>
              </w:rPr>
              <w:t>further develop and strengthen links with</w:t>
            </w:r>
            <w:r>
              <w:rPr>
                <w:sz w:val="22"/>
                <w:szCs w:val="22"/>
              </w:rPr>
              <w:t xml:space="preserve"> community clubs.  </w:t>
            </w:r>
          </w:p>
          <w:p w:rsidR="00F629B2" w:rsidRDefault="00F629B2" w:rsidP="000200F1">
            <w:pPr>
              <w:rPr>
                <w:sz w:val="22"/>
                <w:szCs w:val="22"/>
              </w:rPr>
            </w:pPr>
          </w:p>
          <w:p w:rsidR="00866C1A" w:rsidRDefault="00866C1A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make stronger links between </w:t>
            </w:r>
            <w:proofErr w:type="spellStart"/>
            <w:r>
              <w:rPr>
                <w:sz w:val="22"/>
                <w:szCs w:val="22"/>
              </w:rPr>
              <w:t>Finstall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Chadsgrove</w:t>
            </w:r>
            <w:proofErr w:type="spellEnd"/>
            <w:r>
              <w:rPr>
                <w:sz w:val="22"/>
                <w:szCs w:val="22"/>
              </w:rPr>
              <w:t>/Rigby</w:t>
            </w:r>
            <w:r w:rsidR="003C0E4F">
              <w:rPr>
                <w:sz w:val="22"/>
                <w:szCs w:val="22"/>
              </w:rPr>
              <w:t xml:space="preserve"> Special Schools</w:t>
            </w:r>
          </w:p>
          <w:p w:rsidR="00F629B2" w:rsidRPr="0025637C" w:rsidRDefault="00F629B2" w:rsidP="000200F1">
            <w:pPr>
              <w:rPr>
                <w:sz w:val="22"/>
                <w:szCs w:val="22"/>
              </w:rPr>
            </w:pPr>
          </w:p>
          <w:p w:rsidR="00F629B2" w:rsidRDefault="00F629B2" w:rsidP="000200F1">
            <w:pPr>
              <w:rPr>
                <w:sz w:val="22"/>
                <w:szCs w:val="22"/>
              </w:rPr>
            </w:pPr>
            <w:r w:rsidRPr="0025637C">
              <w:rPr>
                <w:sz w:val="22"/>
                <w:szCs w:val="22"/>
              </w:rPr>
              <w:t xml:space="preserve">To </w:t>
            </w:r>
            <w:r w:rsidR="00CA4688" w:rsidRPr="0025637C">
              <w:rPr>
                <w:sz w:val="22"/>
                <w:szCs w:val="22"/>
              </w:rPr>
              <w:t>further</w:t>
            </w:r>
            <w:r w:rsidR="00CA4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develop sporting activities during playtimes and lunchtimes.  </w:t>
            </w:r>
          </w:p>
          <w:p w:rsidR="008930D3" w:rsidRDefault="008930D3" w:rsidP="000200F1">
            <w:pPr>
              <w:rPr>
                <w:sz w:val="22"/>
                <w:szCs w:val="22"/>
              </w:rPr>
            </w:pPr>
          </w:p>
          <w:p w:rsidR="008930D3" w:rsidRDefault="008930D3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further develop ‘</w:t>
            </w:r>
            <w:proofErr w:type="spellStart"/>
            <w:r>
              <w:rPr>
                <w:sz w:val="22"/>
                <w:szCs w:val="22"/>
              </w:rPr>
              <w:t>Finstalls</w:t>
            </w:r>
            <w:proofErr w:type="spellEnd"/>
            <w:r>
              <w:rPr>
                <w:sz w:val="22"/>
                <w:szCs w:val="22"/>
              </w:rPr>
              <w:t xml:space="preserve"> Fabulously Fit’ ethos with competitions in school.</w:t>
            </w:r>
          </w:p>
          <w:p w:rsidR="008930D3" w:rsidRDefault="008930D3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competition between classes on Go Noodle comparing their ‘fitness character’s level.</w:t>
            </w:r>
          </w:p>
          <w:p w:rsidR="008930D3" w:rsidRDefault="008930D3" w:rsidP="000200F1">
            <w:pPr>
              <w:rPr>
                <w:sz w:val="22"/>
                <w:szCs w:val="22"/>
              </w:rPr>
            </w:pPr>
          </w:p>
          <w:p w:rsidR="008930D3" w:rsidRDefault="008930D3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Crew to target children who don</w:t>
            </w:r>
            <w:r w:rsidR="001676B5">
              <w:rPr>
                <w:sz w:val="22"/>
                <w:szCs w:val="22"/>
              </w:rPr>
              <w:t>’t usually participate in extra-</w:t>
            </w:r>
            <w:r>
              <w:rPr>
                <w:sz w:val="22"/>
                <w:szCs w:val="22"/>
              </w:rPr>
              <w:t>curricular sport</w:t>
            </w:r>
            <w:r w:rsidR="00190EA2">
              <w:rPr>
                <w:sz w:val="22"/>
                <w:szCs w:val="22"/>
              </w:rPr>
              <w:t xml:space="preserve"> and complete the ‘Change for Life’ activity pack.</w:t>
            </w:r>
          </w:p>
          <w:p w:rsidR="00F629B2" w:rsidRDefault="00F629B2" w:rsidP="000200F1">
            <w:pPr>
              <w:rPr>
                <w:sz w:val="22"/>
                <w:szCs w:val="22"/>
              </w:rPr>
            </w:pPr>
          </w:p>
          <w:p w:rsidR="00F629B2" w:rsidRPr="00B6293A" w:rsidRDefault="00F629B2" w:rsidP="000200F1">
            <w:pPr>
              <w:rPr>
                <w:sz w:val="22"/>
                <w:szCs w:val="22"/>
              </w:rPr>
            </w:pPr>
          </w:p>
        </w:tc>
      </w:tr>
      <w:tr w:rsidR="00C22336" w:rsidTr="00B6293A">
        <w:trPr>
          <w:trHeight w:val="645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C22336" w:rsidRPr="0011057B" w:rsidRDefault="00C22336" w:rsidP="000C0035">
            <w:pPr>
              <w:rPr>
                <w:b/>
                <w:i/>
                <w:sz w:val="22"/>
                <w:szCs w:val="22"/>
              </w:rPr>
            </w:pPr>
            <w:r w:rsidRPr="0011057B">
              <w:rPr>
                <w:b/>
                <w:i/>
                <w:sz w:val="22"/>
                <w:szCs w:val="22"/>
              </w:rPr>
              <w:lastRenderedPageBreak/>
              <w:t xml:space="preserve">To offer a range of competitive events to help to </w:t>
            </w:r>
            <w:r w:rsidR="00EF1FAA">
              <w:rPr>
                <w:b/>
                <w:i/>
                <w:sz w:val="22"/>
                <w:szCs w:val="22"/>
              </w:rPr>
              <w:t>include more</w:t>
            </w:r>
            <w:r w:rsidR="00391D71">
              <w:rPr>
                <w:b/>
                <w:i/>
                <w:sz w:val="22"/>
                <w:szCs w:val="22"/>
              </w:rPr>
              <w:t xml:space="preserve"> children</w:t>
            </w:r>
            <w:r w:rsidR="00EF1FAA">
              <w:rPr>
                <w:b/>
                <w:i/>
                <w:sz w:val="22"/>
                <w:szCs w:val="22"/>
              </w:rPr>
              <w:t xml:space="preserve"> in competitive sport</w:t>
            </w:r>
            <w:r w:rsidR="00391D71">
              <w:rPr>
                <w:b/>
                <w:i/>
                <w:sz w:val="22"/>
                <w:szCs w:val="22"/>
              </w:rPr>
              <w:t xml:space="preserve">.  </w:t>
            </w:r>
          </w:p>
          <w:p w:rsidR="00C22336" w:rsidRPr="0011057B" w:rsidRDefault="00C22336" w:rsidP="000C0035">
            <w:pPr>
              <w:rPr>
                <w:sz w:val="22"/>
                <w:szCs w:val="22"/>
              </w:rPr>
            </w:pPr>
          </w:p>
          <w:p w:rsidR="00C22336" w:rsidRPr="0011057B" w:rsidRDefault="00C22336" w:rsidP="000C0035">
            <w:pPr>
              <w:rPr>
                <w:b/>
                <w:i/>
                <w:sz w:val="22"/>
                <w:szCs w:val="22"/>
              </w:rPr>
            </w:pPr>
          </w:p>
          <w:p w:rsidR="00C22336" w:rsidRPr="0011057B" w:rsidRDefault="00C22336" w:rsidP="000C0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0200F1" w:rsidRDefault="00EF1FAA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c</w:t>
            </w:r>
            <w:r w:rsidR="00F629B2">
              <w:rPr>
                <w:sz w:val="22"/>
                <w:szCs w:val="22"/>
              </w:rPr>
              <w:t>ontinue</w:t>
            </w:r>
            <w:r>
              <w:rPr>
                <w:sz w:val="22"/>
                <w:szCs w:val="22"/>
              </w:rPr>
              <w:t>d</w:t>
            </w:r>
            <w:r w:rsidR="00F629B2">
              <w:rPr>
                <w:sz w:val="22"/>
                <w:szCs w:val="22"/>
              </w:rPr>
              <w:t xml:space="preserve"> to take children to competitions provided by the All Active Academy.  </w:t>
            </w:r>
          </w:p>
          <w:p w:rsidR="000200F1" w:rsidRPr="00B6293A" w:rsidRDefault="00EF1FAA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c</w:t>
            </w:r>
            <w:r w:rsidR="00042C15">
              <w:rPr>
                <w:sz w:val="22"/>
                <w:szCs w:val="22"/>
              </w:rPr>
              <w:t xml:space="preserve">ontinued to </w:t>
            </w:r>
            <w:r w:rsidR="000200F1" w:rsidRPr="00B6293A">
              <w:rPr>
                <w:sz w:val="22"/>
                <w:szCs w:val="22"/>
              </w:rPr>
              <w:t>send children to Gifted and Talented opportunities that the ‘A</w:t>
            </w:r>
            <w:r w:rsidR="000200F1">
              <w:rPr>
                <w:sz w:val="22"/>
                <w:szCs w:val="22"/>
              </w:rPr>
              <w:t>ll Active Academy’ have set up and those organised by our G and T network.</w:t>
            </w:r>
          </w:p>
          <w:p w:rsidR="00C22336" w:rsidRDefault="00190EA2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continued to</w:t>
            </w:r>
            <w:r w:rsidR="00EF1FAA">
              <w:rPr>
                <w:sz w:val="22"/>
                <w:szCs w:val="22"/>
              </w:rPr>
              <w:t xml:space="preserve"> take</w:t>
            </w:r>
            <w:r w:rsidR="00042C15">
              <w:rPr>
                <w:sz w:val="22"/>
                <w:szCs w:val="22"/>
              </w:rPr>
              <w:t xml:space="preserve"> pupil premium children to</w:t>
            </w:r>
            <w:r>
              <w:rPr>
                <w:sz w:val="22"/>
                <w:szCs w:val="22"/>
              </w:rPr>
              <w:t xml:space="preserve"> competitive events</w:t>
            </w:r>
            <w:r w:rsidR="00042C15">
              <w:rPr>
                <w:sz w:val="22"/>
                <w:szCs w:val="22"/>
              </w:rPr>
              <w:t xml:space="preserve">.  </w:t>
            </w:r>
          </w:p>
          <w:p w:rsidR="009F6972" w:rsidRDefault="009F6972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with additional needs </w:t>
            </w:r>
            <w:r w:rsidR="00EF1F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SEN </w:t>
            </w:r>
            <w:r w:rsidR="00EF1FAA">
              <w:rPr>
                <w:sz w:val="22"/>
                <w:szCs w:val="22"/>
              </w:rPr>
              <w:t>have been</w:t>
            </w:r>
            <w:r>
              <w:rPr>
                <w:sz w:val="22"/>
                <w:szCs w:val="22"/>
              </w:rPr>
              <w:t xml:space="preserve"> taken to an inclusive event.  </w:t>
            </w:r>
          </w:p>
          <w:p w:rsidR="009F6972" w:rsidRDefault="009F6972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children will take part in </w:t>
            </w:r>
            <w:r w:rsidR="00CA4688">
              <w:rPr>
                <w:sz w:val="22"/>
                <w:szCs w:val="22"/>
              </w:rPr>
              <w:t>an intra-school competition in School S</w:t>
            </w:r>
            <w:r>
              <w:rPr>
                <w:sz w:val="22"/>
                <w:szCs w:val="22"/>
              </w:rPr>
              <w:t xml:space="preserve">ports week.  </w:t>
            </w:r>
          </w:p>
          <w:p w:rsidR="009F6972" w:rsidRDefault="00190EA2" w:rsidP="00C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have attended </w:t>
            </w:r>
            <w:r w:rsidR="009F6972">
              <w:rPr>
                <w:sz w:val="22"/>
                <w:szCs w:val="22"/>
              </w:rPr>
              <w:t xml:space="preserve">the </w:t>
            </w:r>
            <w:r w:rsidR="00CA4688">
              <w:rPr>
                <w:sz w:val="22"/>
                <w:szCs w:val="22"/>
              </w:rPr>
              <w:t>Cricket and B</w:t>
            </w:r>
            <w:r w:rsidR="009F6972">
              <w:rPr>
                <w:sz w:val="22"/>
                <w:szCs w:val="22"/>
              </w:rPr>
              <w:t>ell-boating competit</w:t>
            </w:r>
            <w:r w:rsidR="00CA4688">
              <w:rPr>
                <w:sz w:val="22"/>
                <w:szCs w:val="22"/>
              </w:rPr>
              <w:t>ion in the S</w:t>
            </w:r>
            <w:r w:rsidR="009F6972">
              <w:rPr>
                <w:sz w:val="22"/>
                <w:szCs w:val="22"/>
              </w:rPr>
              <w:t xml:space="preserve">ummer term. </w:t>
            </w:r>
          </w:p>
          <w:p w:rsidR="00190EA2" w:rsidRDefault="00190EA2" w:rsidP="00C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have all taken part in a competition this year.</w:t>
            </w:r>
          </w:p>
          <w:p w:rsidR="00190EA2" w:rsidRDefault="00190EA2" w:rsidP="00C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try and take a B, and sometimes a C team, to all the competitive events (numbers permitting)</w:t>
            </w:r>
          </w:p>
          <w:p w:rsidR="00AC766D" w:rsidRDefault="00AC766D" w:rsidP="00C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encouraged children to take part in ‘Level 0’ competitions. For example, improving their personal best run each week by completing an extra lap.</w:t>
            </w:r>
          </w:p>
          <w:p w:rsidR="001B050A" w:rsidRPr="00B6293A" w:rsidRDefault="001B050A" w:rsidP="00C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Hire of Ryland Centre for Sports Day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353434" w:rsidRDefault="00353434" w:rsidP="00353434">
            <w:pPr>
              <w:rPr>
                <w:sz w:val="22"/>
              </w:rPr>
            </w:pPr>
          </w:p>
          <w:p w:rsidR="00C22336" w:rsidRDefault="00C22336" w:rsidP="001676B5">
            <w:pPr>
              <w:rPr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  <w:r w:rsidRPr="001676B5">
              <w:rPr>
                <w:b/>
                <w:sz w:val="22"/>
                <w:szCs w:val="22"/>
              </w:rPr>
              <w:t xml:space="preserve">Cost of G and T Dance event at </w:t>
            </w:r>
            <w:proofErr w:type="spellStart"/>
            <w:r w:rsidRPr="001676B5">
              <w:rPr>
                <w:b/>
                <w:sz w:val="22"/>
                <w:szCs w:val="22"/>
              </w:rPr>
              <w:t>Finstall</w:t>
            </w:r>
            <w:proofErr w:type="spellEnd"/>
            <w:r w:rsidRPr="001676B5">
              <w:rPr>
                <w:b/>
                <w:sz w:val="22"/>
                <w:szCs w:val="22"/>
              </w:rPr>
              <w:t xml:space="preserve"> First</w:t>
            </w:r>
          </w:p>
          <w:p w:rsidR="001676B5" w:rsidRPr="000B30EA" w:rsidRDefault="001676B5" w:rsidP="001676B5">
            <w:pPr>
              <w:rPr>
                <w:sz w:val="22"/>
                <w:szCs w:val="22"/>
              </w:rPr>
            </w:pPr>
            <w:r w:rsidRPr="000B30EA">
              <w:rPr>
                <w:sz w:val="22"/>
                <w:szCs w:val="22"/>
              </w:rPr>
              <w:t>£</w:t>
            </w:r>
            <w:r w:rsidR="000B30EA">
              <w:rPr>
                <w:sz w:val="22"/>
                <w:szCs w:val="22"/>
              </w:rPr>
              <w:t>200 x 2 = £400</w:t>
            </w: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cover</w:t>
            </w:r>
          </w:p>
          <w:p w:rsidR="001676B5" w:rsidRPr="000B30EA" w:rsidRDefault="001676B5" w:rsidP="001676B5">
            <w:pPr>
              <w:rPr>
                <w:sz w:val="22"/>
                <w:szCs w:val="22"/>
              </w:rPr>
            </w:pPr>
            <w:r w:rsidRPr="000B30EA">
              <w:rPr>
                <w:sz w:val="22"/>
                <w:szCs w:val="22"/>
              </w:rPr>
              <w:t>£</w:t>
            </w:r>
            <w:r w:rsidR="000B30EA" w:rsidRPr="000B30EA">
              <w:rPr>
                <w:sz w:val="22"/>
                <w:szCs w:val="22"/>
              </w:rPr>
              <w:t>200</w:t>
            </w: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</w:p>
          <w:p w:rsidR="001676B5" w:rsidRDefault="001676B5" w:rsidP="0016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Cover</w:t>
            </w:r>
          </w:p>
          <w:p w:rsidR="00931E89" w:rsidRDefault="00931E89" w:rsidP="001676B5">
            <w:pPr>
              <w:rPr>
                <w:sz w:val="22"/>
                <w:szCs w:val="22"/>
              </w:rPr>
            </w:pPr>
            <w:r w:rsidRPr="000B30EA">
              <w:rPr>
                <w:sz w:val="22"/>
                <w:szCs w:val="22"/>
              </w:rPr>
              <w:t>£</w:t>
            </w:r>
            <w:r w:rsidR="000B30EA">
              <w:rPr>
                <w:sz w:val="22"/>
                <w:szCs w:val="22"/>
              </w:rPr>
              <w:t>200 x 2 = £400</w:t>
            </w:r>
          </w:p>
          <w:p w:rsidR="000B30EA" w:rsidRDefault="000B30EA" w:rsidP="00167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£200 x 2 = £400</w:t>
            </w:r>
          </w:p>
          <w:p w:rsidR="001B050A" w:rsidRDefault="001B050A" w:rsidP="001676B5">
            <w:pPr>
              <w:rPr>
                <w:sz w:val="22"/>
                <w:szCs w:val="22"/>
              </w:rPr>
            </w:pPr>
          </w:p>
          <w:p w:rsidR="001B050A" w:rsidRPr="005047AC" w:rsidRDefault="005047AC" w:rsidP="001676B5">
            <w:pPr>
              <w:rPr>
                <w:b/>
                <w:sz w:val="22"/>
                <w:szCs w:val="22"/>
              </w:rPr>
            </w:pPr>
            <w:r w:rsidRPr="005047AC">
              <w:rPr>
                <w:b/>
                <w:sz w:val="22"/>
                <w:szCs w:val="22"/>
              </w:rPr>
              <w:t>Staff cover for various other competitions</w:t>
            </w:r>
            <w:r>
              <w:rPr>
                <w:b/>
                <w:sz w:val="22"/>
                <w:szCs w:val="22"/>
              </w:rPr>
              <w:t xml:space="preserve"> (e.g. Golf, Tag Rugby, Hockey, Dance Festival, etc.)</w:t>
            </w:r>
          </w:p>
          <w:p w:rsidR="001B050A" w:rsidRDefault="005047AC" w:rsidP="00167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£1,200</w:t>
            </w:r>
          </w:p>
          <w:p w:rsidR="001B050A" w:rsidRDefault="001B050A" w:rsidP="001676B5">
            <w:pPr>
              <w:rPr>
                <w:sz w:val="22"/>
                <w:szCs w:val="22"/>
              </w:rPr>
            </w:pPr>
          </w:p>
          <w:p w:rsidR="001B050A" w:rsidRDefault="001B050A" w:rsidP="001676B5">
            <w:pPr>
              <w:rPr>
                <w:sz w:val="22"/>
                <w:szCs w:val="22"/>
              </w:rPr>
            </w:pPr>
          </w:p>
          <w:p w:rsidR="001B050A" w:rsidRDefault="001B050A" w:rsidP="00167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Cost of Track hire</w:t>
            </w:r>
          </w:p>
          <w:p w:rsidR="001B050A" w:rsidRPr="000B30EA" w:rsidRDefault="001B050A" w:rsidP="00167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2C5613" w:rsidRPr="00190EA2" w:rsidRDefault="002C5613" w:rsidP="000C0035">
            <w:pPr>
              <w:rPr>
                <w:b/>
                <w:sz w:val="22"/>
                <w:szCs w:val="22"/>
                <w:u w:val="single"/>
              </w:rPr>
            </w:pPr>
            <w:r w:rsidRPr="00190EA2">
              <w:rPr>
                <w:b/>
                <w:sz w:val="22"/>
                <w:szCs w:val="22"/>
                <w:u w:val="single"/>
              </w:rPr>
              <w:lastRenderedPageBreak/>
              <w:t>Evidence</w:t>
            </w:r>
          </w:p>
          <w:p w:rsidR="002C5613" w:rsidRPr="00B6293A" w:rsidRDefault="002C5613" w:rsidP="002D1B22">
            <w:pPr>
              <w:pStyle w:val="ListParagraph"/>
              <w:numPr>
                <w:ilvl w:val="0"/>
                <w:numId w:val="20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Competition Lists</w:t>
            </w:r>
          </w:p>
          <w:p w:rsidR="002C5613" w:rsidRPr="00B6293A" w:rsidRDefault="002C5613" w:rsidP="002D1B22">
            <w:pPr>
              <w:pStyle w:val="ListParagraph"/>
              <w:numPr>
                <w:ilvl w:val="0"/>
                <w:numId w:val="20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PE Letters</w:t>
            </w:r>
          </w:p>
          <w:p w:rsidR="002C5613" w:rsidRPr="00B6293A" w:rsidRDefault="002C5613" w:rsidP="002D1B22">
            <w:pPr>
              <w:pStyle w:val="ListParagraph"/>
              <w:numPr>
                <w:ilvl w:val="0"/>
                <w:numId w:val="20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School Sports Week Timetable</w:t>
            </w:r>
          </w:p>
          <w:p w:rsidR="002C5613" w:rsidRPr="00B6293A" w:rsidRDefault="002C5613" w:rsidP="002D1B22">
            <w:pPr>
              <w:pStyle w:val="ListParagraph"/>
              <w:numPr>
                <w:ilvl w:val="0"/>
                <w:numId w:val="20"/>
              </w:numPr>
              <w:ind w:left="368"/>
              <w:rPr>
                <w:sz w:val="22"/>
                <w:szCs w:val="22"/>
              </w:rPr>
            </w:pPr>
            <w:r w:rsidRPr="00B6293A">
              <w:rPr>
                <w:sz w:val="22"/>
                <w:szCs w:val="22"/>
              </w:rPr>
              <w:t>Photos</w:t>
            </w:r>
          </w:p>
          <w:p w:rsidR="004B01DD" w:rsidRDefault="004B01DD" w:rsidP="000C0035">
            <w:pPr>
              <w:rPr>
                <w:b/>
                <w:sz w:val="22"/>
                <w:szCs w:val="22"/>
                <w:u w:val="single"/>
              </w:rPr>
            </w:pPr>
          </w:p>
          <w:p w:rsidR="004B01DD" w:rsidRDefault="004B01DD" w:rsidP="000C0035">
            <w:pPr>
              <w:rPr>
                <w:b/>
                <w:sz w:val="22"/>
                <w:szCs w:val="22"/>
                <w:u w:val="single"/>
              </w:rPr>
            </w:pPr>
          </w:p>
          <w:p w:rsidR="00C22336" w:rsidRPr="002D1B22" w:rsidRDefault="002C5613" w:rsidP="000C0035">
            <w:pPr>
              <w:rPr>
                <w:b/>
                <w:sz w:val="22"/>
                <w:szCs w:val="22"/>
                <w:u w:val="single"/>
              </w:rPr>
            </w:pPr>
            <w:r w:rsidRPr="002D1B22">
              <w:rPr>
                <w:b/>
                <w:sz w:val="22"/>
                <w:szCs w:val="22"/>
                <w:u w:val="single"/>
              </w:rPr>
              <w:t>Impact</w:t>
            </w:r>
          </w:p>
          <w:p w:rsidR="002D1B22" w:rsidRDefault="00190EA2" w:rsidP="002D1B22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high number of</w:t>
            </w:r>
            <w:r w:rsidR="002D1B22">
              <w:rPr>
                <w:sz w:val="22"/>
                <w:szCs w:val="22"/>
              </w:rPr>
              <w:t xml:space="preserve"> children taking part in inter-School competitions.</w:t>
            </w:r>
          </w:p>
          <w:p w:rsidR="00042C15" w:rsidRPr="00B6293A" w:rsidRDefault="00AC766D" w:rsidP="002D1B22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pupil premium children invited to attend a competition</w:t>
            </w:r>
            <w:r w:rsidR="00042C15">
              <w:rPr>
                <w:sz w:val="22"/>
                <w:szCs w:val="22"/>
              </w:rPr>
              <w:t xml:space="preserve">.  </w:t>
            </w:r>
          </w:p>
          <w:p w:rsidR="002C5613" w:rsidRDefault="002D1B22" w:rsidP="002D1B22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6293A">
              <w:rPr>
                <w:sz w:val="22"/>
                <w:szCs w:val="22"/>
              </w:rPr>
              <w:t xml:space="preserve">hildren’s achievements </w:t>
            </w:r>
            <w:r>
              <w:rPr>
                <w:sz w:val="22"/>
                <w:szCs w:val="22"/>
              </w:rPr>
              <w:t>were</w:t>
            </w:r>
            <w:r w:rsidR="002C5613" w:rsidRPr="00B6293A">
              <w:rPr>
                <w:sz w:val="22"/>
                <w:szCs w:val="22"/>
              </w:rPr>
              <w:t xml:space="preserve"> share</w:t>
            </w:r>
            <w:r>
              <w:rPr>
                <w:sz w:val="22"/>
                <w:szCs w:val="22"/>
              </w:rPr>
              <w:t>d,</w:t>
            </w:r>
            <w:r w:rsidR="002C5613" w:rsidRPr="00B6293A">
              <w:rPr>
                <w:sz w:val="22"/>
                <w:szCs w:val="22"/>
              </w:rPr>
              <w:t xml:space="preserve"> particularly in assemblies</w:t>
            </w:r>
            <w:r>
              <w:rPr>
                <w:sz w:val="22"/>
                <w:szCs w:val="22"/>
              </w:rPr>
              <w:t>,</w:t>
            </w:r>
            <w:r w:rsidR="002C5613" w:rsidRPr="00B6293A">
              <w:rPr>
                <w:sz w:val="22"/>
                <w:szCs w:val="22"/>
              </w:rPr>
              <w:t xml:space="preserve"> so children felt proud to represent the school.  </w:t>
            </w:r>
          </w:p>
          <w:p w:rsidR="00C22336" w:rsidRPr="00B6293A" w:rsidRDefault="00AC766D" w:rsidP="002D1B22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D1B22">
              <w:rPr>
                <w:sz w:val="22"/>
                <w:szCs w:val="22"/>
              </w:rPr>
              <w:t xml:space="preserve">articipation </w:t>
            </w:r>
            <w:r w:rsidR="002C5613" w:rsidRPr="00B6293A">
              <w:rPr>
                <w:sz w:val="22"/>
                <w:szCs w:val="22"/>
              </w:rPr>
              <w:t xml:space="preserve">in competitive </w:t>
            </w:r>
            <w:r w:rsidR="002D1B22">
              <w:rPr>
                <w:sz w:val="22"/>
                <w:szCs w:val="22"/>
              </w:rPr>
              <w:t>sports</w:t>
            </w:r>
            <w:r w:rsidR="002C5613" w:rsidRPr="00B6293A">
              <w:rPr>
                <w:sz w:val="22"/>
                <w:szCs w:val="22"/>
              </w:rPr>
              <w:t xml:space="preserve"> due to staff ensuring children take part in termly intra-school competitions</w:t>
            </w:r>
            <w:r w:rsidR="00C22336" w:rsidRPr="00B6293A">
              <w:rPr>
                <w:sz w:val="22"/>
                <w:szCs w:val="22"/>
              </w:rPr>
              <w:t xml:space="preserve">.  </w:t>
            </w:r>
          </w:p>
          <w:p w:rsidR="00C22336" w:rsidRDefault="002D1B22" w:rsidP="00CA4688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 number of children who take part in Sporting activities outside School.</w:t>
            </w:r>
          </w:p>
          <w:p w:rsidR="001B050A" w:rsidRDefault="001B050A" w:rsidP="001B050A">
            <w:pPr>
              <w:rPr>
                <w:sz w:val="22"/>
                <w:szCs w:val="22"/>
              </w:rPr>
            </w:pPr>
          </w:p>
          <w:p w:rsidR="001B050A" w:rsidRDefault="001B050A" w:rsidP="001B050A">
            <w:pPr>
              <w:rPr>
                <w:sz w:val="22"/>
                <w:szCs w:val="22"/>
              </w:rPr>
            </w:pPr>
          </w:p>
          <w:p w:rsidR="001B050A" w:rsidRDefault="001B050A" w:rsidP="001B050A">
            <w:pPr>
              <w:rPr>
                <w:sz w:val="22"/>
                <w:szCs w:val="22"/>
              </w:rPr>
            </w:pPr>
          </w:p>
          <w:p w:rsidR="001B050A" w:rsidRDefault="001B050A" w:rsidP="001B050A">
            <w:pPr>
              <w:rPr>
                <w:sz w:val="22"/>
                <w:szCs w:val="22"/>
              </w:rPr>
            </w:pPr>
          </w:p>
          <w:p w:rsidR="001B050A" w:rsidRDefault="001B050A" w:rsidP="001B050A">
            <w:pPr>
              <w:rPr>
                <w:sz w:val="22"/>
                <w:szCs w:val="22"/>
              </w:rPr>
            </w:pPr>
          </w:p>
          <w:p w:rsidR="001B050A" w:rsidRPr="001B050A" w:rsidRDefault="001B050A" w:rsidP="001B050A">
            <w:pPr>
              <w:rPr>
                <w:sz w:val="22"/>
                <w:szCs w:val="22"/>
              </w:rPr>
            </w:pPr>
          </w:p>
          <w:p w:rsidR="001B050A" w:rsidRPr="00B6293A" w:rsidRDefault="001B050A" w:rsidP="00CA4688">
            <w:pPr>
              <w:pStyle w:val="ListParagraph"/>
              <w:numPr>
                <w:ilvl w:val="0"/>
                <w:numId w:val="21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Year 3 and 4 children experience athletics event on real track.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22336" w:rsidRDefault="00F629B2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continue to offer as many chances for different year groups to be involved in competitions run by the All Active Academy.  </w:t>
            </w:r>
          </w:p>
          <w:p w:rsidR="00F629B2" w:rsidRDefault="00F629B2" w:rsidP="00E90867">
            <w:pPr>
              <w:rPr>
                <w:sz w:val="22"/>
                <w:szCs w:val="22"/>
              </w:rPr>
            </w:pPr>
          </w:p>
          <w:p w:rsidR="00F629B2" w:rsidRPr="00B6293A" w:rsidRDefault="00AC766D" w:rsidP="0025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continue to encourage staff to take part in </w:t>
            </w:r>
            <w:r w:rsidR="00CA4688">
              <w:rPr>
                <w:sz w:val="22"/>
                <w:szCs w:val="22"/>
              </w:rPr>
              <w:t>“</w:t>
            </w:r>
            <w:r w:rsidR="0025637C">
              <w:rPr>
                <w:sz w:val="22"/>
                <w:szCs w:val="22"/>
              </w:rPr>
              <w:t xml:space="preserve">Level </w:t>
            </w:r>
            <w:r w:rsidR="00CA4688" w:rsidRPr="0025637C">
              <w:rPr>
                <w:sz w:val="22"/>
                <w:szCs w:val="22"/>
              </w:rPr>
              <w:t>Zero”</w:t>
            </w:r>
            <w:r w:rsidR="00F629B2" w:rsidRPr="0025637C">
              <w:rPr>
                <w:sz w:val="22"/>
                <w:szCs w:val="22"/>
              </w:rPr>
              <w:t xml:space="preserve"> competitions to help improve children’s </w:t>
            </w:r>
            <w:r w:rsidR="0025637C" w:rsidRPr="0025637C">
              <w:rPr>
                <w:sz w:val="22"/>
                <w:szCs w:val="22"/>
              </w:rPr>
              <w:t>skills</w:t>
            </w:r>
            <w:r w:rsidR="00F629B2" w:rsidRPr="0025637C">
              <w:rPr>
                <w:sz w:val="22"/>
                <w:szCs w:val="22"/>
              </w:rPr>
              <w:t>.</w:t>
            </w:r>
            <w:r w:rsidR="00F629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Sports Crew to offer these opportunities in their lunchtime activities.</w:t>
            </w:r>
            <w:r w:rsidR="00F629B2">
              <w:rPr>
                <w:sz w:val="22"/>
                <w:szCs w:val="22"/>
              </w:rPr>
              <w:t xml:space="preserve"> </w:t>
            </w:r>
          </w:p>
        </w:tc>
      </w:tr>
      <w:tr w:rsidR="00AC766D" w:rsidTr="00B6293A">
        <w:trPr>
          <w:trHeight w:val="645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C766D" w:rsidRPr="0011057B" w:rsidRDefault="00AC766D" w:rsidP="000C00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To develop and improve our PE and Games resources and their use.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are frequently asked if </w:t>
            </w:r>
            <w:r w:rsidR="00931E89">
              <w:rPr>
                <w:sz w:val="22"/>
                <w:szCs w:val="22"/>
              </w:rPr>
              <w:t>they need any more / different</w:t>
            </w:r>
            <w:r>
              <w:rPr>
                <w:sz w:val="22"/>
                <w:szCs w:val="22"/>
              </w:rPr>
              <w:t xml:space="preserve"> resources </w:t>
            </w:r>
            <w:r w:rsidR="00931E89">
              <w:rPr>
                <w:sz w:val="22"/>
                <w:szCs w:val="22"/>
              </w:rPr>
              <w:t xml:space="preserve">for PE / Sport </w:t>
            </w:r>
            <w:r>
              <w:rPr>
                <w:sz w:val="22"/>
                <w:szCs w:val="22"/>
              </w:rPr>
              <w:t>during staff meeting times.</w:t>
            </w:r>
          </w:p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playground equipment purchased.</w:t>
            </w:r>
          </w:p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bikes and trikes purchased for Reception to replace obsolete ones.</w:t>
            </w:r>
          </w:p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had training on alternative sports and how equipment can be used to upskill children, e.g. </w:t>
            </w:r>
            <w:proofErr w:type="spellStart"/>
            <w:r>
              <w:rPr>
                <w:sz w:val="22"/>
                <w:szCs w:val="22"/>
              </w:rPr>
              <w:t>boccia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maths resource bought.</w:t>
            </w:r>
          </w:p>
          <w:p w:rsidR="00AC766D" w:rsidRDefault="00AC766D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 cards purchased</w:t>
            </w:r>
          </w:p>
          <w:p w:rsidR="00721C3E" w:rsidRDefault="00721C3E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ball pumps distributed throughout school.</w:t>
            </w:r>
          </w:p>
          <w:p w:rsidR="004D4C1C" w:rsidRDefault="004D4C1C" w:rsidP="000200F1">
            <w:pPr>
              <w:rPr>
                <w:sz w:val="22"/>
                <w:szCs w:val="22"/>
              </w:rPr>
            </w:pPr>
          </w:p>
          <w:p w:rsidR="004D4C1C" w:rsidRDefault="004D4C1C" w:rsidP="000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/ Safety check of Gymnastics apparatus</w:t>
            </w:r>
          </w:p>
          <w:p w:rsidR="001B050A" w:rsidRDefault="001B050A" w:rsidP="000200F1">
            <w:pPr>
              <w:rPr>
                <w:sz w:val="22"/>
                <w:szCs w:val="22"/>
              </w:rPr>
            </w:pPr>
          </w:p>
          <w:p w:rsidR="005F4EA5" w:rsidRDefault="005F4EA5" w:rsidP="000200F1">
            <w:pPr>
              <w:rPr>
                <w:sz w:val="22"/>
                <w:szCs w:val="22"/>
              </w:rPr>
            </w:pPr>
          </w:p>
          <w:p w:rsidR="00721C3E" w:rsidRDefault="001B050A" w:rsidP="005F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and safety check of Playground equipment – Caretaker received training to carry out checks plus full annual inspection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C766D" w:rsidRDefault="00AC766D" w:rsidP="00353434">
            <w:pPr>
              <w:rPr>
                <w:sz w:val="22"/>
              </w:rPr>
            </w:pPr>
          </w:p>
          <w:p w:rsidR="00931E89" w:rsidRDefault="00931E89" w:rsidP="00353434">
            <w:pPr>
              <w:rPr>
                <w:sz w:val="22"/>
              </w:rPr>
            </w:pPr>
          </w:p>
          <w:p w:rsidR="00931E89" w:rsidRDefault="00931E89" w:rsidP="00353434">
            <w:pPr>
              <w:rPr>
                <w:sz w:val="22"/>
              </w:rPr>
            </w:pPr>
          </w:p>
          <w:p w:rsidR="00931E89" w:rsidRDefault="00931E89" w:rsidP="00353434">
            <w:pPr>
              <w:rPr>
                <w:sz w:val="22"/>
              </w:rPr>
            </w:pPr>
          </w:p>
          <w:p w:rsidR="00931E89" w:rsidRDefault="00931E89" w:rsidP="00353434">
            <w:pPr>
              <w:rPr>
                <w:sz w:val="22"/>
              </w:rPr>
            </w:pPr>
          </w:p>
          <w:p w:rsidR="00931E89" w:rsidRPr="00931E89" w:rsidRDefault="00931E89" w:rsidP="00353434">
            <w:pPr>
              <w:rPr>
                <w:b/>
                <w:sz w:val="22"/>
              </w:rPr>
            </w:pPr>
            <w:r w:rsidRPr="00931E89">
              <w:rPr>
                <w:b/>
                <w:sz w:val="22"/>
              </w:rPr>
              <w:t xml:space="preserve">Cost of Year R </w:t>
            </w:r>
            <w:r w:rsidR="000B30EA">
              <w:rPr>
                <w:b/>
                <w:sz w:val="22"/>
              </w:rPr>
              <w:t xml:space="preserve">Physical development </w:t>
            </w:r>
            <w:r w:rsidRPr="00931E89">
              <w:rPr>
                <w:b/>
                <w:sz w:val="22"/>
              </w:rPr>
              <w:t>resources</w:t>
            </w:r>
          </w:p>
          <w:p w:rsidR="00931E89" w:rsidRDefault="00931E89" w:rsidP="00353434">
            <w:pPr>
              <w:rPr>
                <w:sz w:val="22"/>
              </w:rPr>
            </w:pPr>
            <w:r>
              <w:rPr>
                <w:sz w:val="22"/>
              </w:rPr>
              <w:t>£</w:t>
            </w:r>
            <w:r w:rsidR="000B30EA">
              <w:rPr>
                <w:sz w:val="22"/>
              </w:rPr>
              <w:t>400</w:t>
            </w:r>
          </w:p>
          <w:p w:rsidR="000B30EA" w:rsidRDefault="000B30EA" w:rsidP="00353434">
            <w:pPr>
              <w:rPr>
                <w:sz w:val="22"/>
              </w:rPr>
            </w:pPr>
          </w:p>
          <w:p w:rsidR="000B30EA" w:rsidRPr="000B30EA" w:rsidRDefault="000B30EA" w:rsidP="00353434">
            <w:pPr>
              <w:rPr>
                <w:b/>
                <w:sz w:val="22"/>
              </w:rPr>
            </w:pPr>
            <w:r w:rsidRPr="000B30EA">
              <w:rPr>
                <w:b/>
                <w:sz w:val="22"/>
              </w:rPr>
              <w:t>Cost of PE / Sports equipment</w:t>
            </w:r>
          </w:p>
          <w:p w:rsidR="000B30EA" w:rsidRDefault="000B30EA" w:rsidP="00353434">
            <w:pPr>
              <w:rPr>
                <w:sz w:val="22"/>
              </w:rPr>
            </w:pPr>
            <w:r>
              <w:rPr>
                <w:sz w:val="22"/>
              </w:rPr>
              <w:t>£650</w:t>
            </w:r>
          </w:p>
          <w:p w:rsidR="004D4C1C" w:rsidRDefault="004D4C1C" w:rsidP="00353434">
            <w:pPr>
              <w:rPr>
                <w:sz w:val="22"/>
              </w:rPr>
            </w:pPr>
          </w:p>
          <w:p w:rsidR="004D4C1C" w:rsidRPr="004D4C1C" w:rsidRDefault="004D4C1C" w:rsidP="00353434">
            <w:pPr>
              <w:rPr>
                <w:b/>
                <w:sz w:val="22"/>
              </w:rPr>
            </w:pPr>
            <w:r w:rsidRPr="004D4C1C">
              <w:rPr>
                <w:b/>
                <w:sz w:val="22"/>
              </w:rPr>
              <w:t xml:space="preserve">Cost of Safety check / service </w:t>
            </w:r>
          </w:p>
          <w:p w:rsidR="004D4C1C" w:rsidRDefault="004D4C1C" w:rsidP="00353434">
            <w:pPr>
              <w:rPr>
                <w:sz w:val="22"/>
              </w:rPr>
            </w:pPr>
            <w:r>
              <w:rPr>
                <w:sz w:val="22"/>
              </w:rPr>
              <w:t>£175</w:t>
            </w:r>
          </w:p>
          <w:p w:rsidR="005F4EA5" w:rsidRDefault="005F4EA5" w:rsidP="00353434">
            <w:pPr>
              <w:rPr>
                <w:sz w:val="22"/>
              </w:rPr>
            </w:pPr>
          </w:p>
          <w:p w:rsidR="001B050A" w:rsidRPr="001B050A" w:rsidRDefault="001B050A" w:rsidP="003534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Cost o</w:t>
            </w:r>
            <w:r w:rsidRPr="001B050A">
              <w:rPr>
                <w:b/>
                <w:sz w:val="22"/>
              </w:rPr>
              <w:t>f training</w:t>
            </w:r>
          </w:p>
          <w:p w:rsidR="001B050A" w:rsidRDefault="001B050A" w:rsidP="00353434">
            <w:pPr>
              <w:rPr>
                <w:sz w:val="22"/>
              </w:rPr>
            </w:pPr>
            <w:r>
              <w:rPr>
                <w:sz w:val="22"/>
              </w:rPr>
              <w:t>£250</w:t>
            </w:r>
          </w:p>
          <w:p w:rsidR="001B050A" w:rsidRPr="001B050A" w:rsidRDefault="001B050A" w:rsidP="00353434">
            <w:pPr>
              <w:rPr>
                <w:b/>
                <w:sz w:val="22"/>
              </w:rPr>
            </w:pPr>
            <w:r w:rsidRPr="001B050A">
              <w:rPr>
                <w:b/>
                <w:sz w:val="22"/>
              </w:rPr>
              <w:t>Cost of inspection</w:t>
            </w:r>
          </w:p>
          <w:p w:rsidR="001B050A" w:rsidRDefault="001B050A" w:rsidP="00353434">
            <w:pPr>
              <w:rPr>
                <w:sz w:val="22"/>
              </w:rPr>
            </w:pPr>
            <w:r>
              <w:rPr>
                <w:sz w:val="22"/>
              </w:rPr>
              <w:t>£200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AC766D" w:rsidRDefault="00721C3E" w:rsidP="000C003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Evidence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2"/>
                <w:szCs w:val="22"/>
              </w:rPr>
            </w:pPr>
            <w:r w:rsidRPr="00721C3E">
              <w:rPr>
                <w:sz w:val="22"/>
                <w:szCs w:val="22"/>
              </w:rPr>
              <w:t>Resources purchased</w:t>
            </w:r>
            <w:r>
              <w:rPr>
                <w:sz w:val="22"/>
                <w:szCs w:val="22"/>
              </w:rPr>
              <w:t xml:space="preserve"> in the PE Shed and </w:t>
            </w:r>
            <w:proofErr w:type="spellStart"/>
            <w:r>
              <w:rPr>
                <w:sz w:val="22"/>
                <w:szCs w:val="22"/>
              </w:rPr>
              <w:t>user:share</w:t>
            </w:r>
            <w:proofErr w:type="spellEnd"/>
          </w:p>
          <w:p w:rsidR="00721C3E" w:rsidRDefault="00721C3E" w:rsidP="00721C3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maths membership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</w:t>
            </w:r>
          </w:p>
          <w:p w:rsidR="00721C3E" w:rsidRPr="00721C3E" w:rsidRDefault="00721C3E" w:rsidP="00721C3E">
            <w:pPr>
              <w:pStyle w:val="ListParagraph"/>
              <w:numPr>
                <w:ilvl w:val="0"/>
                <w:numId w:val="33"/>
              </w:numPr>
              <w:ind w:lef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Observations</w:t>
            </w:r>
          </w:p>
          <w:p w:rsidR="00721C3E" w:rsidRPr="00721C3E" w:rsidRDefault="00721C3E" w:rsidP="000C0035">
            <w:pPr>
              <w:rPr>
                <w:sz w:val="22"/>
                <w:szCs w:val="22"/>
              </w:rPr>
            </w:pPr>
          </w:p>
          <w:p w:rsidR="00721C3E" w:rsidRDefault="00721C3E" w:rsidP="000C003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Impact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 w:rsidRPr="00721C3E">
              <w:rPr>
                <w:sz w:val="22"/>
                <w:szCs w:val="22"/>
              </w:rPr>
              <w:t xml:space="preserve">All children able to participate in lessons </w:t>
            </w:r>
            <w:r>
              <w:rPr>
                <w:sz w:val="22"/>
                <w:szCs w:val="22"/>
              </w:rPr>
              <w:t>with the correct equipment.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safely able to use a range of equipment, in the designated areas, during playtimes and lunchtimes.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children engaged in ‘active learning’ during maths lessons.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 ideas put into action for alternative sports.</w:t>
            </w:r>
          </w:p>
          <w:p w:rsidR="00721C3E" w:rsidRDefault="00721C3E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Wellbeing elements included in PE/Games lessons.</w:t>
            </w:r>
          </w:p>
          <w:p w:rsidR="004D4C1C" w:rsidRPr="00721C3E" w:rsidRDefault="004D4C1C" w:rsidP="00721C3E">
            <w:pPr>
              <w:pStyle w:val="ListParagraph"/>
              <w:numPr>
                <w:ilvl w:val="0"/>
                <w:numId w:val="34"/>
              </w:numPr>
              <w:ind w:left="23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  <w:r w:rsidR="001B050A">
              <w:rPr>
                <w:sz w:val="22"/>
                <w:szCs w:val="22"/>
              </w:rPr>
              <w:t xml:space="preserve"> / playground</w:t>
            </w:r>
            <w:r>
              <w:rPr>
                <w:sz w:val="22"/>
                <w:szCs w:val="22"/>
              </w:rPr>
              <w:t xml:space="preserve"> equipment provided is safe and fit for purpose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AC766D" w:rsidRDefault="00AC766D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in staff room for staff to add to resources required. PE coordinators can then tick off when resourced</w:t>
            </w:r>
          </w:p>
          <w:p w:rsidR="00721C3E" w:rsidRDefault="00721C3E" w:rsidP="00E90867">
            <w:pPr>
              <w:rPr>
                <w:sz w:val="22"/>
                <w:szCs w:val="22"/>
              </w:rPr>
            </w:pPr>
          </w:p>
          <w:p w:rsidR="00AC766D" w:rsidRDefault="00AC766D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sport equipment to be purchased and shared with staff.</w:t>
            </w:r>
          </w:p>
          <w:p w:rsidR="00721C3E" w:rsidRDefault="00721C3E" w:rsidP="00E90867">
            <w:pPr>
              <w:rPr>
                <w:sz w:val="22"/>
                <w:szCs w:val="22"/>
              </w:rPr>
            </w:pPr>
          </w:p>
          <w:p w:rsidR="00AC766D" w:rsidRDefault="00721C3E" w:rsidP="00E908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0B30EA">
              <w:rPr>
                <w:sz w:val="22"/>
                <w:szCs w:val="22"/>
              </w:rPr>
              <w:t>ota</w:t>
            </w:r>
            <w:proofErr w:type="spellEnd"/>
            <w:r w:rsidR="000B30EA">
              <w:rPr>
                <w:sz w:val="22"/>
                <w:szCs w:val="22"/>
              </w:rPr>
              <w:t xml:space="preserve"> for pumping up playground/PE</w:t>
            </w:r>
            <w:r>
              <w:rPr>
                <w:sz w:val="22"/>
                <w:szCs w:val="22"/>
              </w:rPr>
              <w:t xml:space="preserve"> balls</w:t>
            </w:r>
          </w:p>
          <w:p w:rsidR="00721C3E" w:rsidRDefault="00721C3E" w:rsidP="00E90867">
            <w:pPr>
              <w:rPr>
                <w:sz w:val="22"/>
                <w:szCs w:val="22"/>
              </w:rPr>
            </w:pPr>
          </w:p>
          <w:p w:rsidR="00721C3E" w:rsidRDefault="00721C3E" w:rsidP="00E9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soft bounce balls purchased for tennis</w:t>
            </w:r>
          </w:p>
          <w:p w:rsidR="00AC766D" w:rsidRDefault="00AC766D" w:rsidP="00E90867">
            <w:pPr>
              <w:rPr>
                <w:sz w:val="22"/>
                <w:szCs w:val="22"/>
              </w:rPr>
            </w:pPr>
          </w:p>
          <w:p w:rsidR="00AC766D" w:rsidRPr="00AC766D" w:rsidRDefault="00AC766D" w:rsidP="00E90867">
            <w:pPr>
              <w:rPr>
                <w:caps/>
                <w:sz w:val="22"/>
                <w:szCs w:val="22"/>
              </w:rPr>
            </w:pPr>
          </w:p>
        </w:tc>
      </w:tr>
      <w:tr w:rsidR="005047AC" w:rsidTr="00B6293A">
        <w:trPr>
          <w:trHeight w:val="645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047AC" w:rsidRDefault="005047AC" w:rsidP="000C0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5047AC" w:rsidRDefault="005047AC" w:rsidP="000200F1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047AC" w:rsidRPr="005F4EA5" w:rsidRDefault="005047AC" w:rsidP="00353434">
            <w:pPr>
              <w:rPr>
                <w:b/>
                <w:sz w:val="22"/>
              </w:rPr>
            </w:pPr>
            <w:r w:rsidRPr="005F4EA5">
              <w:rPr>
                <w:b/>
                <w:sz w:val="22"/>
              </w:rPr>
              <w:t>Total = £20,893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5047AC" w:rsidRDefault="005047AC" w:rsidP="000C003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5047AC" w:rsidRDefault="005047AC" w:rsidP="00E90867">
            <w:pPr>
              <w:rPr>
                <w:sz w:val="22"/>
                <w:szCs w:val="22"/>
              </w:rPr>
            </w:pPr>
          </w:p>
        </w:tc>
      </w:tr>
    </w:tbl>
    <w:p w:rsidR="004B01DD" w:rsidRDefault="004B01DD">
      <w:pPr>
        <w:rPr>
          <w:b/>
          <w:u w:val="single"/>
        </w:rPr>
      </w:pPr>
    </w:p>
    <w:p w:rsidR="009F2E1E" w:rsidRDefault="009F2E1E" w:rsidP="009816C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Additional future target:</w:t>
      </w:r>
    </w:p>
    <w:p w:rsidR="009F2E1E" w:rsidRDefault="009F2E1E" w:rsidP="009816C0">
      <w:pPr>
        <w:rPr>
          <w:b/>
          <w:i/>
          <w:sz w:val="22"/>
          <w:szCs w:val="22"/>
        </w:rPr>
      </w:pPr>
    </w:p>
    <w:p w:rsidR="009816C0" w:rsidRDefault="009816C0" w:rsidP="009816C0">
      <w:pPr>
        <w:rPr>
          <w:b/>
          <w:i/>
          <w:sz w:val="22"/>
          <w:szCs w:val="22"/>
        </w:rPr>
      </w:pPr>
      <w:r w:rsidRPr="00F217DB">
        <w:rPr>
          <w:b/>
          <w:i/>
          <w:sz w:val="22"/>
          <w:szCs w:val="22"/>
        </w:rPr>
        <w:t>Revi</w:t>
      </w:r>
      <w:r>
        <w:rPr>
          <w:b/>
          <w:i/>
          <w:sz w:val="22"/>
          <w:szCs w:val="22"/>
        </w:rPr>
        <w:t xml:space="preserve">ew assessment of PE and Sport in </w:t>
      </w:r>
      <w:r w:rsidRPr="00F217DB">
        <w:rPr>
          <w:b/>
          <w:i/>
          <w:sz w:val="22"/>
          <w:szCs w:val="22"/>
        </w:rPr>
        <w:t>line with year on year progression within the curriculum</w:t>
      </w:r>
    </w:p>
    <w:p w:rsidR="005F4EA5" w:rsidRDefault="005F4EA5" w:rsidP="009816C0">
      <w:pPr>
        <w:rPr>
          <w:b/>
          <w:i/>
          <w:sz w:val="22"/>
          <w:szCs w:val="22"/>
        </w:rPr>
      </w:pPr>
    </w:p>
    <w:p w:rsidR="004B01DD" w:rsidRDefault="004B01DD">
      <w:pPr>
        <w:rPr>
          <w:b/>
          <w:u w:val="single"/>
        </w:rPr>
      </w:pPr>
    </w:p>
    <w:p w:rsidR="00DD3F86" w:rsidRPr="00F06003" w:rsidRDefault="001867D6">
      <w:pPr>
        <w:rPr>
          <w:b/>
          <w:u w:val="single"/>
        </w:rPr>
      </w:pPr>
      <w:r>
        <w:rPr>
          <w:b/>
          <w:u w:val="single"/>
        </w:rPr>
        <w:t xml:space="preserve">Further </w:t>
      </w:r>
      <w:r w:rsidR="00F06003" w:rsidRPr="00F06003">
        <w:rPr>
          <w:b/>
          <w:u w:val="single"/>
        </w:rPr>
        <w:t>Expenditure</w:t>
      </w:r>
      <w:r w:rsidR="008809F8">
        <w:rPr>
          <w:b/>
          <w:u w:val="single"/>
        </w:rPr>
        <w:t xml:space="preserve"> </w:t>
      </w:r>
      <w:r w:rsidR="004D4C1C">
        <w:rPr>
          <w:b/>
          <w:u w:val="single"/>
        </w:rPr>
        <w:t>from School PE and Sport Premium (not included above)</w:t>
      </w:r>
    </w:p>
    <w:p w:rsidR="00F06003" w:rsidRDefault="00F06003"/>
    <w:p w:rsidR="00F06003" w:rsidRDefault="00F06003">
      <w:r>
        <w:t>Transport to Competitions / Festivals -</w:t>
      </w:r>
      <w:r w:rsidR="008809F8">
        <w:t xml:space="preserve"> £</w:t>
      </w:r>
      <w:r w:rsidR="004D4C1C">
        <w:t>1,990</w:t>
      </w:r>
      <w:r>
        <w:t xml:space="preserve"> </w:t>
      </w:r>
      <w:r>
        <w:tab/>
      </w:r>
    </w:p>
    <w:p w:rsidR="004B01DD" w:rsidRDefault="005047AC">
      <w:proofErr w:type="spellStart"/>
      <w:r>
        <w:t>B</w:t>
      </w:r>
      <w:r w:rsidR="008809F8">
        <w:t>ikeability</w:t>
      </w:r>
      <w:proofErr w:type="spellEnd"/>
      <w:r w:rsidR="008809F8">
        <w:t xml:space="preserve"> - </w:t>
      </w:r>
      <w:r w:rsidR="004D4C1C">
        <w:t>£265</w:t>
      </w:r>
    </w:p>
    <w:p w:rsidR="00F06003" w:rsidRDefault="00F06003">
      <w:r>
        <w:tab/>
        <w:t xml:space="preserve"> </w:t>
      </w:r>
      <w:r>
        <w:tab/>
      </w:r>
      <w:r>
        <w:tab/>
      </w:r>
    </w:p>
    <w:p w:rsidR="005047AC" w:rsidRDefault="00F06003">
      <w:r>
        <w:t>Total =</w:t>
      </w:r>
      <w:r w:rsidR="005F4EA5">
        <w:t>£2,255</w:t>
      </w:r>
    </w:p>
    <w:p w:rsidR="005047AC" w:rsidRDefault="005047AC"/>
    <w:p w:rsidR="00F06003" w:rsidRDefault="005047AC">
      <w:proofErr w:type="gramStart"/>
      <w:r>
        <w:t>Plus</w:t>
      </w:r>
      <w:proofErr w:type="gramEnd"/>
      <w:r>
        <w:t xml:space="preserve"> Expenditure listed within the Plan = £20,893</w:t>
      </w:r>
      <w:r w:rsidR="00F06003">
        <w:t xml:space="preserve"> </w:t>
      </w:r>
      <w:r w:rsidR="00F06003">
        <w:tab/>
      </w:r>
      <w:r w:rsidR="00F06003">
        <w:tab/>
      </w:r>
      <w:r w:rsidR="00F06003">
        <w:tab/>
      </w:r>
      <w:r w:rsidR="00F06003">
        <w:tab/>
      </w:r>
      <w:r w:rsidR="00F06003">
        <w:tab/>
      </w:r>
    </w:p>
    <w:p w:rsidR="004D5B54" w:rsidRDefault="005F4EA5">
      <w:r>
        <w:t xml:space="preserve">Overall Total </w:t>
      </w:r>
      <w:r w:rsidR="004D5B54" w:rsidRPr="004D5B54">
        <w:t>=</w:t>
      </w:r>
      <w:r w:rsidR="008809F8">
        <w:t xml:space="preserve"> </w:t>
      </w:r>
      <w:r>
        <w:t>£23,148</w:t>
      </w:r>
    </w:p>
    <w:p w:rsidR="005F4EA5" w:rsidRDefault="005F4EA5"/>
    <w:p w:rsidR="005F4EA5" w:rsidRDefault="005F4EA5">
      <w:r>
        <w:t>Balance = Minus £1,469.19</w:t>
      </w:r>
    </w:p>
    <w:p w:rsidR="0027787B" w:rsidRPr="004D5B54" w:rsidRDefault="0027787B">
      <w:r w:rsidRPr="004D5B54">
        <w:br w:type="page"/>
      </w:r>
    </w:p>
    <w:p w:rsidR="004D5B54" w:rsidRDefault="004D5B54">
      <w:pPr>
        <w:rPr>
          <w:b/>
          <w:u w:val="single"/>
        </w:rPr>
      </w:pPr>
    </w:p>
    <w:p w:rsidR="00DD3F86" w:rsidRDefault="00DD3F86">
      <w:pPr>
        <w:rPr>
          <w:b/>
          <w:u w:val="single"/>
        </w:rPr>
      </w:pPr>
      <w:r w:rsidRPr="00DD3F86">
        <w:rPr>
          <w:b/>
          <w:u w:val="single"/>
        </w:rPr>
        <w:t>Summary of the impact</w:t>
      </w:r>
      <w:r w:rsidR="00337335">
        <w:rPr>
          <w:b/>
          <w:u w:val="single"/>
        </w:rPr>
        <w:t xml:space="preserve"> of Sport Premium funding – 201</w:t>
      </w:r>
      <w:r w:rsidR="007E2DBB">
        <w:rPr>
          <w:b/>
          <w:u w:val="single"/>
        </w:rPr>
        <w:t>8/19</w:t>
      </w:r>
    </w:p>
    <w:p w:rsidR="00DD3F86" w:rsidRDefault="00DD3F86">
      <w:pPr>
        <w:rPr>
          <w:b/>
          <w:u w:val="single"/>
        </w:rPr>
      </w:pPr>
    </w:p>
    <w:p w:rsidR="001739EA" w:rsidRDefault="001739EA" w:rsidP="001739EA">
      <w:pPr>
        <w:rPr>
          <w:b/>
          <w:sz w:val="22"/>
          <w:szCs w:val="22"/>
          <w:u w:val="single"/>
        </w:rPr>
      </w:pPr>
      <w:r w:rsidRPr="00BC18A3">
        <w:rPr>
          <w:b/>
          <w:sz w:val="22"/>
          <w:szCs w:val="22"/>
          <w:u w:val="single"/>
        </w:rPr>
        <w:t>Impact</w:t>
      </w:r>
    </w:p>
    <w:p w:rsidR="0027787B" w:rsidRPr="00BC18A3" w:rsidRDefault="0027787B" w:rsidP="001739EA">
      <w:pPr>
        <w:rPr>
          <w:b/>
          <w:sz w:val="22"/>
          <w:szCs w:val="22"/>
          <w:u w:val="single"/>
        </w:rPr>
      </w:pPr>
    </w:p>
    <w:p w:rsidR="007E43CD" w:rsidRDefault="001739EA" w:rsidP="007E43CD">
      <w:pPr>
        <w:ind w:left="709" w:hanging="425"/>
        <w:rPr>
          <w:sz w:val="22"/>
          <w:szCs w:val="22"/>
        </w:rPr>
      </w:pPr>
      <w:r w:rsidRPr="00BC18A3">
        <w:rPr>
          <w:sz w:val="22"/>
          <w:szCs w:val="22"/>
        </w:rPr>
        <w:sym w:font="Symbol" w:char="F0B7"/>
      </w:r>
      <w:r w:rsidRPr="00BC18A3">
        <w:rPr>
          <w:sz w:val="22"/>
          <w:szCs w:val="22"/>
        </w:rPr>
        <w:t xml:space="preserve"> </w:t>
      </w:r>
      <w:r w:rsidR="0027787B">
        <w:rPr>
          <w:sz w:val="22"/>
          <w:szCs w:val="22"/>
        </w:rPr>
        <w:tab/>
      </w:r>
      <w:r w:rsidRPr="00BC18A3">
        <w:rPr>
          <w:sz w:val="22"/>
          <w:szCs w:val="22"/>
        </w:rPr>
        <w:t>Staff</w:t>
      </w:r>
      <w:r>
        <w:rPr>
          <w:sz w:val="22"/>
          <w:szCs w:val="22"/>
        </w:rPr>
        <w:t xml:space="preserve"> are more</w:t>
      </w:r>
      <w:r w:rsidRPr="00BC18A3">
        <w:rPr>
          <w:sz w:val="22"/>
          <w:szCs w:val="22"/>
        </w:rPr>
        <w:t xml:space="preserve"> confiden</w:t>
      </w:r>
      <w:r>
        <w:rPr>
          <w:sz w:val="22"/>
          <w:szCs w:val="22"/>
        </w:rPr>
        <w:t>t</w:t>
      </w:r>
      <w:r w:rsidRPr="00BC18A3">
        <w:rPr>
          <w:sz w:val="22"/>
          <w:szCs w:val="22"/>
        </w:rPr>
        <w:t xml:space="preserve"> in their ability to deliver the PE curriculum</w:t>
      </w:r>
      <w:r w:rsidR="004B01DD">
        <w:rPr>
          <w:sz w:val="22"/>
          <w:szCs w:val="22"/>
        </w:rPr>
        <w:t>,</w:t>
      </w:r>
      <w:r w:rsidR="00CF2D6C">
        <w:rPr>
          <w:sz w:val="22"/>
          <w:szCs w:val="22"/>
        </w:rPr>
        <w:t xml:space="preserve"> particularly in gymnastics.  </w:t>
      </w:r>
      <w:r w:rsidR="0027787B" w:rsidRPr="00CF2D6C">
        <w:rPr>
          <w:sz w:val="22"/>
          <w:szCs w:val="22"/>
        </w:rPr>
        <w:t xml:space="preserve">  </w:t>
      </w:r>
    </w:p>
    <w:p w:rsidR="007E43CD" w:rsidRPr="007E43CD" w:rsidRDefault="007E43CD" w:rsidP="007E43CD">
      <w:pPr>
        <w:pStyle w:val="ListParagraph"/>
        <w:numPr>
          <w:ilvl w:val="0"/>
          <w:numId w:val="27"/>
        </w:numPr>
        <w:ind w:left="709"/>
        <w:rPr>
          <w:sz w:val="22"/>
          <w:szCs w:val="22"/>
        </w:rPr>
      </w:pPr>
      <w:r w:rsidRPr="007E43CD">
        <w:rPr>
          <w:sz w:val="22"/>
          <w:szCs w:val="22"/>
        </w:rPr>
        <w:t>Staff are more able at delivering PE curriculum</w:t>
      </w:r>
    </w:p>
    <w:p w:rsidR="0027787B" w:rsidRPr="00C9227C" w:rsidRDefault="0027787B" w:rsidP="00DE16C9">
      <w:pPr>
        <w:pStyle w:val="ListParagraph"/>
        <w:numPr>
          <w:ilvl w:val="0"/>
          <w:numId w:val="18"/>
        </w:numPr>
        <w:ind w:left="709" w:hanging="425"/>
        <w:rPr>
          <w:sz w:val="22"/>
          <w:szCs w:val="22"/>
        </w:rPr>
      </w:pPr>
      <w:r w:rsidRPr="0027787B">
        <w:rPr>
          <w:sz w:val="22"/>
          <w:szCs w:val="22"/>
        </w:rPr>
        <w:t xml:space="preserve">Increased access to a </w:t>
      </w:r>
      <w:r w:rsidRPr="00C9227C">
        <w:rPr>
          <w:sz w:val="22"/>
          <w:szCs w:val="22"/>
        </w:rPr>
        <w:t xml:space="preserve">wider range of apparatus in Gymnastics lessons.  </w:t>
      </w:r>
    </w:p>
    <w:p w:rsidR="0027787B" w:rsidRPr="00C9227C" w:rsidRDefault="0027787B" w:rsidP="00DE16C9">
      <w:pPr>
        <w:pStyle w:val="ListParagraph"/>
        <w:numPr>
          <w:ilvl w:val="0"/>
          <w:numId w:val="18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>Staff who have attended CPD were more confident to extend gifted and talented pupils.</w:t>
      </w:r>
    </w:p>
    <w:p w:rsidR="001739EA" w:rsidRPr="00C9227C" w:rsidRDefault="001739EA" w:rsidP="00DE16C9">
      <w:pPr>
        <w:pStyle w:val="ListParagraph"/>
        <w:numPr>
          <w:ilvl w:val="0"/>
          <w:numId w:val="16"/>
        </w:numPr>
        <w:tabs>
          <w:tab w:val="left" w:pos="227"/>
        </w:tabs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>Increased levels of enjoyment for</w:t>
      </w:r>
      <w:r w:rsidR="0027787B" w:rsidRPr="00C9227C">
        <w:rPr>
          <w:sz w:val="22"/>
          <w:szCs w:val="22"/>
        </w:rPr>
        <w:t xml:space="preserve"> children and improved outcomes.</w:t>
      </w:r>
    </w:p>
    <w:p w:rsidR="00DE16C9" w:rsidRPr="00C9227C" w:rsidRDefault="00DE16C9" w:rsidP="00DE16C9">
      <w:pPr>
        <w:pStyle w:val="ListParagraph"/>
        <w:ind w:left="709" w:hanging="425"/>
        <w:rPr>
          <w:sz w:val="22"/>
          <w:szCs w:val="22"/>
        </w:rPr>
      </w:pPr>
    </w:p>
    <w:p w:rsidR="00DE16C9" w:rsidRPr="00C9227C" w:rsidRDefault="00CF2D6C" w:rsidP="00DE16C9">
      <w:pPr>
        <w:pStyle w:val="ListParagraph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B01DD">
        <w:rPr>
          <w:sz w:val="22"/>
          <w:szCs w:val="22"/>
        </w:rPr>
        <w:t xml:space="preserve">re-development of the School </w:t>
      </w:r>
      <w:r>
        <w:rPr>
          <w:sz w:val="22"/>
          <w:szCs w:val="22"/>
        </w:rPr>
        <w:t xml:space="preserve">field </w:t>
      </w:r>
      <w:r w:rsidR="00A771C6">
        <w:rPr>
          <w:sz w:val="22"/>
          <w:szCs w:val="22"/>
        </w:rPr>
        <w:t xml:space="preserve">has been a resounding success, allowing children to practise their skills on an even surface. </w:t>
      </w:r>
      <w:r>
        <w:rPr>
          <w:sz w:val="22"/>
          <w:szCs w:val="22"/>
        </w:rPr>
        <w:t xml:space="preserve">  </w:t>
      </w:r>
    </w:p>
    <w:p w:rsidR="00DE16C9" w:rsidRPr="00C9227C" w:rsidRDefault="00DE16C9" w:rsidP="00DE16C9">
      <w:pPr>
        <w:pStyle w:val="ListParagraph"/>
        <w:numPr>
          <w:ilvl w:val="0"/>
          <w:numId w:val="16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New equipment has resulted in more children being able to access equipment at one time in lessons so time management is more efficient.  </w:t>
      </w:r>
    </w:p>
    <w:p w:rsidR="00DE16C9" w:rsidRPr="00C9227C" w:rsidRDefault="00DE16C9" w:rsidP="00DE16C9">
      <w:pPr>
        <w:pStyle w:val="ListParagraph"/>
        <w:numPr>
          <w:ilvl w:val="0"/>
          <w:numId w:val="16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More equipment has been made available for children to use at playtimes so more children are involved in physical activity at break and lunchtimes.  </w:t>
      </w:r>
    </w:p>
    <w:p w:rsidR="004B01DD" w:rsidRPr="00C9227C" w:rsidRDefault="004B01DD" w:rsidP="004B01DD">
      <w:pPr>
        <w:pStyle w:val="ListParagraph"/>
        <w:numPr>
          <w:ilvl w:val="0"/>
          <w:numId w:val="16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Improved </w:t>
      </w:r>
      <w:r>
        <w:rPr>
          <w:sz w:val="22"/>
          <w:szCs w:val="22"/>
        </w:rPr>
        <w:t xml:space="preserve">behaviour on the playground at break times and lunchtimes due to more equipment and activities provided.  </w:t>
      </w:r>
    </w:p>
    <w:p w:rsidR="00DE16C9" w:rsidRPr="00C9227C" w:rsidRDefault="00DE16C9" w:rsidP="00DE16C9">
      <w:pPr>
        <w:pStyle w:val="ListParagraph"/>
        <w:numPr>
          <w:ilvl w:val="0"/>
          <w:numId w:val="16"/>
        </w:numPr>
        <w:ind w:left="709" w:hanging="425"/>
      </w:pPr>
      <w:r w:rsidRPr="00C9227C">
        <w:rPr>
          <w:sz w:val="22"/>
          <w:szCs w:val="22"/>
        </w:rPr>
        <w:t>Sports crew have been more involved in monitoring the equipment</w:t>
      </w:r>
      <w:r w:rsidR="004B01DD">
        <w:rPr>
          <w:sz w:val="22"/>
          <w:szCs w:val="22"/>
        </w:rPr>
        <w:t>,</w:t>
      </w:r>
      <w:r w:rsidRPr="00C9227C">
        <w:rPr>
          <w:sz w:val="22"/>
          <w:szCs w:val="22"/>
        </w:rPr>
        <w:t xml:space="preserve"> which has allowed us to identify shortages more efficiently.  </w:t>
      </w:r>
    </w:p>
    <w:p w:rsidR="0027787B" w:rsidRPr="00C9227C" w:rsidRDefault="0027787B" w:rsidP="00DE16C9">
      <w:pPr>
        <w:pStyle w:val="ListParagraph"/>
        <w:tabs>
          <w:tab w:val="left" w:pos="227"/>
        </w:tabs>
        <w:ind w:left="709" w:hanging="425"/>
        <w:rPr>
          <w:sz w:val="22"/>
          <w:szCs w:val="22"/>
        </w:rPr>
      </w:pPr>
    </w:p>
    <w:p w:rsidR="005C2581" w:rsidRPr="00C9227C" w:rsidRDefault="005C2581" w:rsidP="00DE16C9">
      <w:pPr>
        <w:pStyle w:val="ListParagraph"/>
        <w:numPr>
          <w:ilvl w:val="0"/>
          <w:numId w:val="19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Increased opportunity to </w:t>
      </w:r>
      <w:r w:rsidR="004B01DD">
        <w:rPr>
          <w:sz w:val="22"/>
          <w:szCs w:val="22"/>
        </w:rPr>
        <w:t xml:space="preserve">take part in </w:t>
      </w:r>
      <w:r w:rsidRPr="00C9227C">
        <w:rPr>
          <w:sz w:val="22"/>
          <w:szCs w:val="22"/>
        </w:rPr>
        <w:t>a wider range of sports in the curriculum and in extra-curricular activities.</w:t>
      </w:r>
    </w:p>
    <w:p w:rsidR="0027787B" w:rsidRPr="00CF2D6C" w:rsidRDefault="0027787B" w:rsidP="00CF2D6C">
      <w:pPr>
        <w:pStyle w:val="ListParagraph"/>
        <w:numPr>
          <w:ilvl w:val="0"/>
          <w:numId w:val="19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>L</w:t>
      </w:r>
      <w:r w:rsidR="001739EA" w:rsidRPr="00C9227C">
        <w:rPr>
          <w:sz w:val="22"/>
          <w:szCs w:val="22"/>
        </w:rPr>
        <w:t>arge numbers of children in</w:t>
      </w:r>
      <w:r w:rsidRPr="00C9227C">
        <w:rPr>
          <w:sz w:val="22"/>
          <w:szCs w:val="22"/>
        </w:rPr>
        <w:t>volved in</w:t>
      </w:r>
      <w:r w:rsidR="001739EA" w:rsidRPr="00C9227C">
        <w:rPr>
          <w:sz w:val="22"/>
          <w:szCs w:val="22"/>
        </w:rPr>
        <w:t xml:space="preserve"> extra-curricular sport.  </w:t>
      </w:r>
    </w:p>
    <w:p w:rsidR="001739EA" w:rsidRPr="00C9227C" w:rsidRDefault="001739EA" w:rsidP="00DE16C9">
      <w:pPr>
        <w:pStyle w:val="ListParagraph"/>
        <w:numPr>
          <w:ilvl w:val="0"/>
          <w:numId w:val="19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All Year 4 children </w:t>
      </w:r>
      <w:bookmarkStart w:id="0" w:name="_GoBack"/>
      <w:bookmarkEnd w:id="0"/>
      <w:r w:rsidR="00CF2D6C">
        <w:rPr>
          <w:sz w:val="22"/>
          <w:szCs w:val="22"/>
        </w:rPr>
        <w:t xml:space="preserve">have </w:t>
      </w:r>
      <w:r w:rsidRPr="00C9227C">
        <w:rPr>
          <w:sz w:val="22"/>
          <w:szCs w:val="22"/>
        </w:rPr>
        <w:t>participated in a Competition again</w:t>
      </w:r>
      <w:r w:rsidR="00CF2D6C">
        <w:rPr>
          <w:sz w:val="22"/>
          <w:szCs w:val="22"/>
        </w:rPr>
        <w:t xml:space="preserve"> </w:t>
      </w:r>
      <w:r w:rsidR="004B01DD">
        <w:rPr>
          <w:sz w:val="22"/>
          <w:szCs w:val="22"/>
        </w:rPr>
        <w:t>this</w:t>
      </w:r>
      <w:r w:rsidRPr="00C9227C">
        <w:rPr>
          <w:sz w:val="22"/>
          <w:szCs w:val="22"/>
        </w:rPr>
        <w:t xml:space="preserve"> year, which has been maintained from the previous year. All Year 4 children</w:t>
      </w:r>
      <w:r w:rsidR="004B01DD">
        <w:rPr>
          <w:sz w:val="22"/>
          <w:szCs w:val="22"/>
        </w:rPr>
        <w:t xml:space="preserve"> will</w:t>
      </w:r>
      <w:r w:rsidRPr="00C9227C">
        <w:rPr>
          <w:sz w:val="22"/>
          <w:szCs w:val="22"/>
        </w:rPr>
        <w:t xml:space="preserve"> have also taken part in inter-school competitive sport.  </w:t>
      </w:r>
    </w:p>
    <w:p w:rsidR="001739EA" w:rsidRDefault="001739EA" w:rsidP="00DE16C9">
      <w:pPr>
        <w:pStyle w:val="ListParagraph"/>
        <w:numPr>
          <w:ilvl w:val="0"/>
          <w:numId w:val="19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Many children went to Inclusive events and </w:t>
      </w:r>
      <w:r w:rsidR="0027787B" w:rsidRPr="00C9227C">
        <w:rPr>
          <w:sz w:val="22"/>
          <w:szCs w:val="22"/>
        </w:rPr>
        <w:t>competitions and were</w:t>
      </w:r>
      <w:r w:rsidRPr="00C9227C">
        <w:rPr>
          <w:sz w:val="22"/>
          <w:szCs w:val="22"/>
        </w:rPr>
        <w:t xml:space="preserve"> proud </w:t>
      </w:r>
      <w:r w:rsidR="0027787B" w:rsidRPr="00C9227C">
        <w:rPr>
          <w:sz w:val="22"/>
          <w:szCs w:val="22"/>
        </w:rPr>
        <w:t>to represent the School and</w:t>
      </w:r>
      <w:r w:rsidRPr="00C9227C">
        <w:rPr>
          <w:sz w:val="22"/>
          <w:szCs w:val="22"/>
        </w:rPr>
        <w:t xml:space="preserve"> shar</w:t>
      </w:r>
      <w:r w:rsidR="0027787B" w:rsidRPr="00C9227C">
        <w:rPr>
          <w:sz w:val="22"/>
          <w:szCs w:val="22"/>
        </w:rPr>
        <w:t>e</w:t>
      </w:r>
      <w:r w:rsidRPr="00C9227C">
        <w:rPr>
          <w:sz w:val="22"/>
          <w:szCs w:val="22"/>
        </w:rPr>
        <w:t xml:space="preserve"> their experiences.  </w:t>
      </w:r>
    </w:p>
    <w:p w:rsidR="00CF2D6C" w:rsidRPr="00C9227C" w:rsidRDefault="00CF2D6C" w:rsidP="00DE16C9">
      <w:pPr>
        <w:pStyle w:val="ListParagraph"/>
        <w:numPr>
          <w:ilvl w:val="0"/>
          <w:numId w:val="19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Pupil premium children included in more competitive competitions.  </w:t>
      </w:r>
    </w:p>
    <w:p w:rsidR="001739EA" w:rsidRPr="00C9227C" w:rsidRDefault="001739EA" w:rsidP="00DE16C9">
      <w:pPr>
        <w:pStyle w:val="ListParagraph"/>
        <w:numPr>
          <w:ilvl w:val="0"/>
          <w:numId w:val="21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>Increase in number of children taking part in inter-School competitions.</w:t>
      </w:r>
    </w:p>
    <w:p w:rsidR="001739EA" w:rsidRPr="00C9227C" w:rsidRDefault="001739EA" w:rsidP="00DE16C9">
      <w:pPr>
        <w:pStyle w:val="ListParagraph"/>
        <w:numPr>
          <w:ilvl w:val="0"/>
          <w:numId w:val="21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 xml:space="preserve">Increased participation in competitive sports.  </w:t>
      </w:r>
    </w:p>
    <w:p w:rsidR="001739EA" w:rsidRPr="00C9227C" w:rsidRDefault="001739EA" w:rsidP="00DE16C9">
      <w:pPr>
        <w:pStyle w:val="ListParagraph"/>
        <w:numPr>
          <w:ilvl w:val="0"/>
          <w:numId w:val="21"/>
        </w:numPr>
        <w:ind w:left="709" w:hanging="425"/>
        <w:rPr>
          <w:sz w:val="22"/>
          <w:szCs w:val="22"/>
        </w:rPr>
      </w:pPr>
      <w:r w:rsidRPr="00C9227C">
        <w:rPr>
          <w:sz w:val="22"/>
          <w:szCs w:val="22"/>
        </w:rPr>
        <w:t>Increase in number of children who take part in Sporting activities outside School.</w:t>
      </w:r>
    </w:p>
    <w:p w:rsidR="00DE16C9" w:rsidRDefault="00DE16C9" w:rsidP="00DE16C9">
      <w:pPr>
        <w:pStyle w:val="ListParagraph"/>
        <w:ind w:left="709" w:hanging="425"/>
        <w:rPr>
          <w:sz w:val="22"/>
          <w:szCs w:val="22"/>
        </w:rPr>
      </w:pPr>
    </w:p>
    <w:p w:rsidR="00DE16C9" w:rsidRPr="00DD3F86" w:rsidRDefault="00DE16C9" w:rsidP="00DE16C9">
      <w:pPr>
        <w:pStyle w:val="ListParagraph"/>
        <w:ind w:left="709"/>
      </w:pPr>
    </w:p>
    <w:sectPr w:rsidR="00DE16C9" w:rsidRPr="00DD3F86" w:rsidSect="00B6293A">
      <w:headerReference w:type="default" r:id="rId7"/>
      <w:pgSz w:w="16834" w:h="11904" w:orient="landscape"/>
      <w:pgMar w:top="1797" w:right="1440" w:bottom="1797" w:left="1440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E2" w:rsidRDefault="004204E2" w:rsidP="00F347CE">
      <w:r>
        <w:separator/>
      </w:r>
    </w:p>
  </w:endnote>
  <w:endnote w:type="continuationSeparator" w:id="0">
    <w:p w:rsidR="004204E2" w:rsidRDefault="004204E2" w:rsidP="00F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E2" w:rsidRDefault="004204E2" w:rsidP="00F347CE">
      <w:r>
        <w:separator/>
      </w:r>
    </w:p>
  </w:footnote>
  <w:footnote w:type="continuationSeparator" w:id="0">
    <w:p w:rsidR="004204E2" w:rsidRDefault="004204E2" w:rsidP="00F3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E2" w:rsidRDefault="004204E2">
    <w:pPr>
      <w:pStyle w:val="Header"/>
    </w:pPr>
    <w:r>
      <w:t>School Sport Premium Funding Impact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AF"/>
    <w:multiLevelType w:val="hybridMultilevel"/>
    <w:tmpl w:val="C5F6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2A5"/>
    <w:multiLevelType w:val="hybridMultilevel"/>
    <w:tmpl w:val="DE5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452"/>
    <w:multiLevelType w:val="hybridMultilevel"/>
    <w:tmpl w:val="B650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BC2"/>
    <w:multiLevelType w:val="hybridMultilevel"/>
    <w:tmpl w:val="C2B2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DEA"/>
    <w:multiLevelType w:val="hybridMultilevel"/>
    <w:tmpl w:val="0CF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6353"/>
    <w:multiLevelType w:val="hybridMultilevel"/>
    <w:tmpl w:val="79B2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331C"/>
    <w:multiLevelType w:val="hybridMultilevel"/>
    <w:tmpl w:val="D8B2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EDA"/>
    <w:multiLevelType w:val="hybridMultilevel"/>
    <w:tmpl w:val="F174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7161"/>
    <w:multiLevelType w:val="hybridMultilevel"/>
    <w:tmpl w:val="EF42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4600"/>
    <w:multiLevelType w:val="hybridMultilevel"/>
    <w:tmpl w:val="FC66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7A56"/>
    <w:multiLevelType w:val="hybridMultilevel"/>
    <w:tmpl w:val="2AB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4291"/>
    <w:multiLevelType w:val="hybridMultilevel"/>
    <w:tmpl w:val="86A8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3545"/>
    <w:multiLevelType w:val="hybridMultilevel"/>
    <w:tmpl w:val="6A06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4D90"/>
    <w:multiLevelType w:val="hybridMultilevel"/>
    <w:tmpl w:val="EE2A4514"/>
    <w:lvl w:ilvl="0" w:tplc="5D003B00">
      <w:numFmt w:val="bullet"/>
      <w:lvlText w:val="-"/>
      <w:lvlJc w:val="left"/>
      <w:pPr>
        <w:ind w:left="53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30F0326E"/>
    <w:multiLevelType w:val="hybridMultilevel"/>
    <w:tmpl w:val="B04E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0B2A"/>
    <w:multiLevelType w:val="hybridMultilevel"/>
    <w:tmpl w:val="E830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57A7"/>
    <w:multiLevelType w:val="hybridMultilevel"/>
    <w:tmpl w:val="6E92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06B3"/>
    <w:multiLevelType w:val="hybridMultilevel"/>
    <w:tmpl w:val="56F430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F25976"/>
    <w:multiLevelType w:val="hybridMultilevel"/>
    <w:tmpl w:val="92A4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0863"/>
    <w:multiLevelType w:val="hybridMultilevel"/>
    <w:tmpl w:val="C31A6D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877199"/>
    <w:multiLevelType w:val="hybridMultilevel"/>
    <w:tmpl w:val="A4CC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D9C"/>
    <w:multiLevelType w:val="hybridMultilevel"/>
    <w:tmpl w:val="3DD8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87F9D"/>
    <w:multiLevelType w:val="hybridMultilevel"/>
    <w:tmpl w:val="1EEE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4989"/>
    <w:multiLevelType w:val="hybridMultilevel"/>
    <w:tmpl w:val="8FE0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D7A22"/>
    <w:multiLevelType w:val="hybridMultilevel"/>
    <w:tmpl w:val="0BB6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A8F"/>
    <w:multiLevelType w:val="hybridMultilevel"/>
    <w:tmpl w:val="4C0E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7E4A"/>
    <w:multiLevelType w:val="hybridMultilevel"/>
    <w:tmpl w:val="5DF0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1835"/>
    <w:multiLevelType w:val="hybridMultilevel"/>
    <w:tmpl w:val="B676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DA8"/>
    <w:multiLevelType w:val="hybridMultilevel"/>
    <w:tmpl w:val="D832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44727"/>
    <w:multiLevelType w:val="hybridMultilevel"/>
    <w:tmpl w:val="E3F85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A10"/>
    <w:multiLevelType w:val="hybridMultilevel"/>
    <w:tmpl w:val="6D5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81D4B"/>
    <w:multiLevelType w:val="hybridMultilevel"/>
    <w:tmpl w:val="033E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5B88"/>
    <w:multiLevelType w:val="hybridMultilevel"/>
    <w:tmpl w:val="532E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AA6"/>
    <w:multiLevelType w:val="hybridMultilevel"/>
    <w:tmpl w:val="19149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18"/>
  </w:num>
  <w:num w:numId="9">
    <w:abstractNumId w:val="25"/>
  </w:num>
  <w:num w:numId="10">
    <w:abstractNumId w:val="27"/>
  </w:num>
  <w:num w:numId="11">
    <w:abstractNumId w:val="11"/>
  </w:num>
  <w:num w:numId="12">
    <w:abstractNumId w:val="24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9"/>
  </w:num>
  <w:num w:numId="19">
    <w:abstractNumId w:val="20"/>
  </w:num>
  <w:num w:numId="20">
    <w:abstractNumId w:val="23"/>
  </w:num>
  <w:num w:numId="21">
    <w:abstractNumId w:val="16"/>
  </w:num>
  <w:num w:numId="22">
    <w:abstractNumId w:val="6"/>
  </w:num>
  <w:num w:numId="23">
    <w:abstractNumId w:val="29"/>
  </w:num>
  <w:num w:numId="24">
    <w:abstractNumId w:val="33"/>
  </w:num>
  <w:num w:numId="25">
    <w:abstractNumId w:val="32"/>
  </w:num>
  <w:num w:numId="26">
    <w:abstractNumId w:val="21"/>
  </w:num>
  <w:num w:numId="27">
    <w:abstractNumId w:val="19"/>
  </w:num>
  <w:num w:numId="28">
    <w:abstractNumId w:val="28"/>
  </w:num>
  <w:num w:numId="29">
    <w:abstractNumId w:val="15"/>
  </w:num>
  <w:num w:numId="30">
    <w:abstractNumId w:val="14"/>
  </w:num>
  <w:num w:numId="31">
    <w:abstractNumId w:val="10"/>
  </w:num>
  <w:num w:numId="32">
    <w:abstractNumId w:val="3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D8"/>
    <w:rsid w:val="00003DC3"/>
    <w:rsid w:val="000200F1"/>
    <w:rsid w:val="00042C15"/>
    <w:rsid w:val="00046795"/>
    <w:rsid w:val="000476FD"/>
    <w:rsid w:val="000510E7"/>
    <w:rsid w:val="00071DDC"/>
    <w:rsid w:val="000A31B3"/>
    <w:rsid w:val="000B30EA"/>
    <w:rsid w:val="000C0035"/>
    <w:rsid w:val="000C03F1"/>
    <w:rsid w:val="000D3386"/>
    <w:rsid w:val="000E3040"/>
    <w:rsid w:val="000E59FF"/>
    <w:rsid w:val="000F761F"/>
    <w:rsid w:val="001024F4"/>
    <w:rsid w:val="001078CC"/>
    <w:rsid w:val="0011057B"/>
    <w:rsid w:val="00110A67"/>
    <w:rsid w:val="0011510B"/>
    <w:rsid w:val="001169CE"/>
    <w:rsid w:val="001676B5"/>
    <w:rsid w:val="001739EA"/>
    <w:rsid w:val="00176B1A"/>
    <w:rsid w:val="001867D6"/>
    <w:rsid w:val="00190EA2"/>
    <w:rsid w:val="00193B8C"/>
    <w:rsid w:val="001B050A"/>
    <w:rsid w:val="001B7377"/>
    <w:rsid w:val="001F0617"/>
    <w:rsid w:val="00220640"/>
    <w:rsid w:val="0022289D"/>
    <w:rsid w:val="00247CD3"/>
    <w:rsid w:val="0025637C"/>
    <w:rsid w:val="00274624"/>
    <w:rsid w:val="0027787B"/>
    <w:rsid w:val="00286F6F"/>
    <w:rsid w:val="00290D03"/>
    <w:rsid w:val="00290ED2"/>
    <w:rsid w:val="002A6C5B"/>
    <w:rsid w:val="002C5613"/>
    <w:rsid w:val="002D1B22"/>
    <w:rsid w:val="002D7153"/>
    <w:rsid w:val="002F2605"/>
    <w:rsid w:val="003071BB"/>
    <w:rsid w:val="00313504"/>
    <w:rsid w:val="003208FB"/>
    <w:rsid w:val="00326EFD"/>
    <w:rsid w:val="003329E4"/>
    <w:rsid w:val="00337335"/>
    <w:rsid w:val="0034514E"/>
    <w:rsid w:val="00350AF8"/>
    <w:rsid w:val="00353434"/>
    <w:rsid w:val="00391D71"/>
    <w:rsid w:val="003C0E4F"/>
    <w:rsid w:val="003E34E7"/>
    <w:rsid w:val="00403691"/>
    <w:rsid w:val="00410AE9"/>
    <w:rsid w:val="00416AE0"/>
    <w:rsid w:val="004204E2"/>
    <w:rsid w:val="0044197E"/>
    <w:rsid w:val="00445A73"/>
    <w:rsid w:val="00464192"/>
    <w:rsid w:val="00464FAE"/>
    <w:rsid w:val="004730D7"/>
    <w:rsid w:val="0047382B"/>
    <w:rsid w:val="004B01DD"/>
    <w:rsid w:val="004B28D1"/>
    <w:rsid w:val="004D175D"/>
    <w:rsid w:val="004D3B7E"/>
    <w:rsid w:val="004D4C1C"/>
    <w:rsid w:val="004D5B54"/>
    <w:rsid w:val="004D7C3E"/>
    <w:rsid w:val="004E7DA8"/>
    <w:rsid w:val="005047AC"/>
    <w:rsid w:val="00560580"/>
    <w:rsid w:val="00561D7F"/>
    <w:rsid w:val="00563D75"/>
    <w:rsid w:val="00571989"/>
    <w:rsid w:val="005A7553"/>
    <w:rsid w:val="005B51DD"/>
    <w:rsid w:val="005B570A"/>
    <w:rsid w:val="005C2581"/>
    <w:rsid w:val="005D3ABE"/>
    <w:rsid w:val="005E0995"/>
    <w:rsid w:val="005F4EA5"/>
    <w:rsid w:val="005F4FFF"/>
    <w:rsid w:val="005F5A0C"/>
    <w:rsid w:val="006215C2"/>
    <w:rsid w:val="00630C4C"/>
    <w:rsid w:val="00642444"/>
    <w:rsid w:val="006435A2"/>
    <w:rsid w:val="00644523"/>
    <w:rsid w:val="00654D04"/>
    <w:rsid w:val="00660231"/>
    <w:rsid w:val="00665F35"/>
    <w:rsid w:val="00670774"/>
    <w:rsid w:val="00684D72"/>
    <w:rsid w:val="0069369E"/>
    <w:rsid w:val="00695CFF"/>
    <w:rsid w:val="006D3E0C"/>
    <w:rsid w:val="006D6DB6"/>
    <w:rsid w:val="00721C3E"/>
    <w:rsid w:val="00722BD9"/>
    <w:rsid w:val="0072384A"/>
    <w:rsid w:val="00750C08"/>
    <w:rsid w:val="00763277"/>
    <w:rsid w:val="0077140D"/>
    <w:rsid w:val="007A3C93"/>
    <w:rsid w:val="007A7758"/>
    <w:rsid w:val="007B6182"/>
    <w:rsid w:val="007C455B"/>
    <w:rsid w:val="007E2978"/>
    <w:rsid w:val="007E2DBB"/>
    <w:rsid w:val="007E43CD"/>
    <w:rsid w:val="007E7CE8"/>
    <w:rsid w:val="00801942"/>
    <w:rsid w:val="00802654"/>
    <w:rsid w:val="008045CD"/>
    <w:rsid w:val="0082609B"/>
    <w:rsid w:val="00830484"/>
    <w:rsid w:val="00862661"/>
    <w:rsid w:val="00866C1A"/>
    <w:rsid w:val="00874D9A"/>
    <w:rsid w:val="008809F8"/>
    <w:rsid w:val="008930D3"/>
    <w:rsid w:val="008939CA"/>
    <w:rsid w:val="008A355B"/>
    <w:rsid w:val="008C0A79"/>
    <w:rsid w:val="008C1DA9"/>
    <w:rsid w:val="008E3C6A"/>
    <w:rsid w:val="008F04CA"/>
    <w:rsid w:val="008F1AC0"/>
    <w:rsid w:val="0090437F"/>
    <w:rsid w:val="00911956"/>
    <w:rsid w:val="00924049"/>
    <w:rsid w:val="00931E89"/>
    <w:rsid w:val="009644AE"/>
    <w:rsid w:val="009816C0"/>
    <w:rsid w:val="00985888"/>
    <w:rsid w:val="009960CD"/>
    <w:rsid w:val="009A2202"/>
    <w:rsid w:val="009C5CD8"/>
    <w:rsid w:val="009D5F89"/>
    <w:rsid w:val="009D7490"/>
    <w:rsid w:val="009F2E1E"/>
    <w:rsid w:val="009F381F"/>
    <w:rsid w:val="009F4955"/>
    <w:rsid w:val="009F6972"/>
    <w:rsid w:val="00A374E7"/>
    <w:rsid w:val="00A56D03"/>
    <w:rsid w:val="00A576C9"/>
    <w:rsid w:val="00A706DF"/>
    <w:rsid w:val="00A771C6"/>
    <w:rsid w:val="00A81AA6"/>
    <w:rsid w:val="00A91A83"/>
    <w:rsid w:val="00A92911"/>
    <w:rsid w:val="00A92D0B"/>
    <w:rsid w:val="00AB43BD"/>
    <w:rsid w:val="00AC766D"/>
    <w:rsid w:val="00AD0FC0"/>
    <w:rsid w:val="00B11EC8"/>
    <w:rsid w:val="00B306E0"/>
    <w:rsid w:val="00B30A34"/>
    <w:rsid w:val="00B347FC"/>
    <w:rsid w:val="00B47E6E"/>
    <w:rsid w:val="00B6293A"/>
    <w:rsid w:val="00B85187"/>
    <w:rsid w:val="00B91694"/>
    <w:rsid w:val="00BA6EEF"/>
    <w:rsid w:val="00BA7DDE"/>
    <w:rsid w:val="00BB5255"/>
    <w:rsid w:val="00BC18A3"/>
    <w:rsid w:val="00BC54F2"/>
    <w:rsid w:val="00BC7126"/>
    <w:rsid w:val="00BE21BE"/>
    <w:rsid w:val="00BF47D1"/>
    <w:rsid w:val="00BF7D7D"/>
    <w:rsid w:val="00C14992"/>
    <w:rsid w:val="00C22336"/>
    <w:rsid w:val="00C519B4"/>
    <w:rsid w:val="00C56330"/>
    <w:rsid w:val="00C83D34"/>
    <w:rsid w:val="00C9227C"/>
    <w:rsid w:val="00CA2956"/>
    <w:rsid w:val="00CA4688"/>
    <w:rsid w:val="00CB25E1"/>
    <w:rsid w:val="00CC727F"/>
    <w:rsid w:val="00CE117E"/>
    <w:rsid w:val="00CE1D68"/>
    <w:rsid w:val="00CE6348"/>
    <w:rsid w:val="00CF2D6C"/>
    <w:rsid w:val="00D37807"/>
    <w:rsid w:val="00D61614"/>
    <w:rsid w:val="00D87EAA"/>
    <w:rsid w:val="00DD3F86"/>
    <w:rsid w:val="00DE16C9"/>
    <w:rsid w:val="00DE4E8F"/>
    <w:rsid w:val="00DF62A1"/>
    <w:rsid w:val="00DF6E9C"/>
    <w:rsid w:val="00E17346"/>
    <w:rsid w:val="00E31537"/>
    <w:rsid w:val="00E367E3"/>
    <w:rsid w:val="00E5531C"/>
    <w:rsid w:val="00E679EE"/>
    <w:rsid w:val="00E90867"/>
    <w:rsid w:val="00E961B5"/>
    <w:rsid w:val="00EA583C"/>
    <w:rsid w:val="00EB3C67"/>
    <w:rsid w:val="00ED748A"/>
    <w:rsid w:val="00EF1FAA"/>
    <w:rsid w:val="00F06003"/>
    <w:rsid w:val="00F14DED"/>
    <w:rsid w:val="00F179B0"/>
    <w:rsid w:val="00F217DB"/>
    <w:rsid w:val="00F347CE"/>
    <w:rsid w:val="00F62247"/>
    <w:rsid w:val="00F629B2"/>
    <w:rsid w:val="00F96A1B"/>
    <w:rsid w:val="00FA5152"/>
    <w:rsid w:val="00FD747E"/>
    <w:rsid w:val="00FE2927"/>
    <w:rsid w:val="00FF5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286A3C7"/>
  <w15:docId w15:val="{26A526DC-7A41-4052-BF10-894A42A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C5CD8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C5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4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CE"/>
  </w:style>
  <w:style w:type="paragraph" w:styleId="Footer">
    <w:name w:val="footer"/>
    <w:basedOn w:val="Normal"/>
    <w:link w:val="FooterChar"/>
    <w:uiPriority w:val="99"/>
    <w:unhideWhenUsed/>
    <w:rsid w:val="00F34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CE"/>
  </w:style>
  <w:style w:type="paragraph" w:styleId="ListParagraph">
    <w:name w:val="List Paragraph"/>
    <w:basedOn w:val="Normal"/>
    <w:uiPriority w:val="34"/>
    <w:qFormat/>
    <w:rsid w:val="00071DDC"/>
    <w:pPr>
      <w:ind w:left="720"/>
      <w:contextualSpacing/>
    </w:pPr>
  </w:style>
  <w:style w:type="paragraph" w:styleId="NoSpacing">
    <w:name w:val="No Spacing"/>
    <w:uiPriority w:val="1"/>
    <w:qFormat/>
    <w:rsid w:val="007E7CE8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160FB2F6</Template>
  <TotalTime>1</TotalTime>
  <Pages>11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</dc:creator>
  <cp:lastModifiedBy>SEvans</cp:lastModifiedBy>
  <cp:revision>2</cp:revision>
  <cp:lastPrinted>2019-07-08T13:12:00Z</cp:lastPrinted>
  <dcterms:created xsi:type="dcterms:W3CDTF">2019-09-19T14:16:00Z</dcterms:created>
  <dcterms:modified xsi:type="dcterms:W3CDTF">2019-09-19T14:16:00Z</dcterms:modified>
</cp:coreProperties>
</file>