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89"/>
        <w:tblW w:w="14737" w:type="dxa"/>
        <w:tblLook w:val="00A0" w:firstRow="1" w:lastRow="0" w:firstColumn="1" w:lastColumn="0" w:noHBand="0" w:noVBand="0"/>
      </w:tblPr>
      <w:tblGrid>
        <w:gridCol w:w="2251"/>
        <w:gridCol w:w="12486"/>
      </w:tblGrid>
      <w:tr w:rsidR="00DD3F86" w:rsidTr="00DD3F86">
        <w:tc>
          <w:tcPr>
            <w:tcW w:w="2251" w:type="dxa"/>
          </w:tcPr>
          <w:p w:rsidR="00DD3F86" w:rsidRDefault="00DD3F86" w:rsidP="00DD3F86">
            <w:r>
              <w:t>Academic Year : 2016/17</w:t>
            </w:r>
          </w:p>
        </w:tc>
        <w:tc>
          <w:tcPr>
            <w:tcW w:w="12486" w:type="dxa"/>
          </w:tcPr>
          <w:p w:rsidR="00DD3F86" w:rsidRDefault="00DD3F86" w:rsidP="00DD3F86">
            <w:r>
              <w:t>Total Funding = £9,</w:t>
            </w:r>
            <w:r w:rsidR="00F06003">
              <w:t>200</w:t>
            </w:r>
          </w:p>
          <w:p w:rsidR="00DD3F86" w:rsidRDefault="00DD3F86" w:rsidP="00DD3F86">
            <w:r>
              <w:t>Total Spend:</w:t>
            </w:r>
            <w:r w:rsidR="00F06003">
              <w:t xml:space="preserve"> £10,155.69</w:t>
            </w:r>
          </w:p>
          <w:p w:rsidR="00F06003" w:rsidRPr="00F06003" w:rsidRDefault="00F06003" w:rsidP="00DD3F86">
            <w:pPr>
              <w:rPr>
                <w:b/>
                <w:u w:val="single"/>
              </w:rPr>
            </w:pPr>
            <w:r w:rsidRPr="00F06003">
              <w:rPr>
                <w:b/>
                <w:u w:val="single"/>
              </w:rPr>
              <w:t>Balance = Minus £955.69</w:t>
            </w:r>
          </w:p>
          <w:p w:rsidR="00DD3F86" w:rsidRDefault="00DD3F86" w:rsidP="00DD3F86"/>
        </w:tc>
      </w:tr>
    </w:tbl>
    <w:p w:rsidR="00DD3F86" w:rsidRPr="00F06003" w:rsidRDefault="00F06003" w:rsidP="00F06003">
      <w:pPr>
        <w:jc w:val="center"/>
        <w:rPr>
          <w:b/>
          <w:u w:val="single"/>
        </w:rPr>
      </w:pPr>
      <w:r w:rsidRPr="00F06003">
        <w:rPr>
          <w:b/>
          <w:u w:val="single"/>
        </w:rPr>
        <w:t>School Sport Premium – Impact of Funding 2016/17</w:t>
      </w:r>
    </w:p>
    <w:p w:rsidR="00DD3F86" w:rsidRDefault="00DD3F86"/>
    <w:p w:rsidR="00DD3F86" w:rsidRDefault="00DD3F86"/>
    <w:p w:rsidR="00DD3F86" w:rsidRDefault="00DD3F86"/>
    <w:tbl>
      <w:tblPr>
        <w:tblStyle w:val="TableGrid"/>
        <w:tblW w:w="14737" w:type="dxa"/>
        <w:tblLook w:val="00A0" w:firstRow="1" w:lastRow="0" w:firstColumn="1" w:lastColumn="0" w:noHBand="0" w:noVBand="0"/>
      </w:tblPr>
      <w:tblGrid>
        <w:gridCol w:w="2251"/>
        <w:gridCol w:w="4007"/>
        <w:gridCol w:w="2333"/>
        <w:gridCol w:w="4174"/>
        <w:gridCol w:w="1972"/>
      </w:tblGrid>
      <w:tr w:rsidR="00C22336" w:rsidTr="00B6293A">
        <w:trPr>
          <w:tblHeader/>
        </w:trPr>
        <w:tc>
          <w:tcPr>
            <w:tcW w:w="2251" w:type="dxa"/>
          </w:tcPr>
          <w:p w:rsidR="00C22336" w:rsidRDefault="00C22336">
            <w:r>
              <w:t>Key Outcome</w:t>
            </w:r>
          </w:p>
        </w:tc>
        <w:tc>
          <w:tcPr>
            <w:tcW w:w="4007" w:type="dxa"/>
          </w:tcPr>
          <w:p w:rsidR="00C22336" w:rsidRDefault="00C22336">
            <w:r>
              <w:t>Actions</w:t>
            </w:r>
          </w:p>
        </w:tc>
        <w:tc>
          <w:tcPr>
            <w:tcW w:w="2333" w:type="dxa"/>
          </w:tcPr>
          <w:p w:rsidR="00C22336" w:rsidRDefault="00C22336">
            <w:r>
              <w:t>Funding Spent</w:t>
            </w:r>
          </w:p>
        </w:tc>
        <w:tc>
          <w:tcPr>
            <w:tcW w:w="4174" w:type="dxa"/>
          </w:tcPr>
          <w:p w:rsidR="00C22336" w:rsidRDefault="00C22336">
            <w:r>
              <w:t>Evidence and Impact</w:t>
            </w:r>
          </w:p>
        </w:tc>
        <w:tc>
          <w:tcPr>
            <w:tcW w:w="1972" w:type="dxa"/>
          </w:tcPr>
          <w:p w:rsidR="00C22336" w:rsidRDefault="00C22336">
            <w:r>
              <w:t>Next steps</w:t>
            </w:r>
            <w:r w:rsidR="0077140D">
              <w:t>.</w:t>
            </w:r>
            <w:r>
              <w:t>..</w:t>
            </w:r>
          </w:p>
        </w:tc>
      </w:tr>
      <w:tr w:rsidR="002C5613" w:rsidTr="00B6293A">
        <w:trPr>
          <w:trHeight w:val="696"/>
        </w:trPr>
        <w:tc>
          <w:tcPr>
            <w:tcW w:w="2251" w:type="dxa"/>
            <w:tcBorders>
              <w:bottom w:val="single" w:sz="4" w:space="0" w:color="auto"/>
            </w:tcBorders>
          </w:tcPr>
          <w:p w:rsidR="00C22336" w:rsidRPr="00BC18A3" w:rsidRDefault="00C22336" w:rsidP="008F04CA">
            <w:pPr>
              <w:pStyle w:val="NoSpacing"/>
            </w:pPr>
            <w:r w:rsidRPr="00BC18A3">
              <w:rPr>
                <w:b/>
                <w:i/>
              </w:rPr>
              <w:t xml:space="preserve">To continue to develop the PE curriculum across </w:t>
            </w:r>
            <w:r w:rsidR="008F04CA" w:rsidRPr="00BC18A3">
              <w:rPr>
                <w:b/>
                <w:i/>
              </w:rPr>
              <w:t xml:space="preserve">the </w:t>
            </w:r>
            <w:r w:rsidRPr="00BC18A3">
              <w:rPr>
                <w:b/>
                <w:i/>
              </w:rPr>
              <w:t>school.</w:t>
            </w:r>
          </w:p>
        </w:tc>
        <w:tc>
          <w:tcPr>
            <w:tcW w:w="4007" w:type="dxa"/>
            <w:tcBorders>
              <w:bottom w:val="single" w:sz="4" w:space="0" w:color="auto"/>
            </w:tcBorders>
          </w:tcPr>
          <w:p w:rsidR="008E3C6A" w:rsidRPr="00C9227C" w:rsidRDefault="008E3C6A" w:rsidP="00BC7126">
            <w:pPr>
              <w:rPr>
                <w:sz w:val="22"/>
                <w:szCs w:val="22"/>
              </w:rPr>
            </w:pPr>
            <w:r w:rsidRPr="00BC18A3">
              <w:rPr>
                <w:sz w:val="22"/>
                <w:szCs w:val="22"/>
              </w:rPr>
              <w:t xml:space="preserve">Coaches were organised to visit each year </w:t>
            </w:r>
            <w:r w:rsidRPr="00C9227C">
              <w:rPr>
                <w:sz w:val="22"/>
                <w:szCs w:val="22"/>
              </w:rPr>
              <w:t>group;</w:t>
            </w:r>
          </w:p>
          <w:p w:rsidR="008E3C6A" w:rsidRPr="00C9227C" w:rsidRDefault="008E3C6A" w:rsidP="00BC7126">
            <w:pPr>
              <w:rPr>
                <w:sz w:val="22"/>
                <w:szCs w:val="22"/>
              </w:rPr>
            </w:pPr>
            <w:r w:rsidRPr="00C9227C">
              <w:rPr>
                <w:sz w:val="22"/>
                <w:szCs w:val="22"/>
              </w:rPr>
              <w:t>Reception, Year 1 and 2 –Football</w:t>
            </w:r>
          </w:p>
          <w:p w:rsidR="008E3C6A" w:rsidRPr="00C9227C" w:rsidRDefault="008E3C6A" w:rsidP="00BC7126">
            <w:pPr>
              <w:rPr>
                <w:sz w:val="22"/>
                <w:szCs w:val="22"/>
              </w:rPr>
            </w:pPr>
            <w:r w:rsidRPr="00C9227C">
              <w:rPr>
                <w:sz w:val="22"/>
                <w:szCs w:val="22"/>
              </w:rPr>
              <w:t xml:space="preserve">Year 3- Football </w:t>
            </w:r>
          </w:p>
          <w:p w:rsidR="008E3C6A" w:rsidRPr="00C9227C" w:rsidRDefault="001024F4" w:rsidP="00BC7126">
            <w:pPr>
              <w:rPr>
                <w:sz w:val="22"/>
                <w:szCs w:val="22"/>
              </w:rPr>
            </w:pPr>
            <w:r w:rsidRPr="00C9227C">
              <w:rPr>
                <w:sz w:val="22"/>
                <w:szCs w:val="22"/>
              </w:rPr>
              <w:t>Year 4- Football, C</w:t>
            </w:r>
            <w:r w:rsidR="008E3C6A" w:rsidRPr="00C9227C">
              <w:rPr>
                <w:sz w:val="22"/>
                <w:szCs w:val="22"/>
              </w:rPr>
              <w:t>ricket</w:t>
            </w:r>
            <w:r w:rsidR="00C9227C" w:rsidRPr="00C9227C">
              <w:rPr>
                <w:sz w:val="22"/>
                <w:szCs w:val="22"/>
              </w:rPr>
              <w:t xml:space="preserve">, </w:t>
            </w:r>
            <w:proofErr w:type="gramStart"/>
            <w:r w:rsidR="00C9227C" w:rsidRPr="00C9227C">
              <w:rPr>
                <w:sz w:val="22"/>
                <w:szCs w:val="22"/>
              </w:rPr>
              <w:t xml:space="preserve">Dance </w:t>
            </w:r>
            <w:r w:rsidR="008E3C6A" w:rsidRPr="00C9227C">
              <w:rPr>
                <w:sz w:val="22"/>
                <w:szCs w:val="22"/>
              </w:rPr>
              <w:t xml:space="preserve"> and</w:t>
            </w:r>
            <w:proofErr w:type="gramEnd"/>
            <w:r w:rsidR="008E3C6A" w:rsidRPr="00C9227C">
              <w:rPr>
                <w:sz w:val="22"/>
                <w:szCs w:val="22"/>
              </w:rPr>
              <w:t xml:space="preserve"> Rugby.  </w:t>
            </w:r>
          </w:p>
          <w:p w:rsidR="001024F4" w:rsidRPr="00C9227C" w:rsidRDefault="001024F4" w:rsidP="001024F4">
            <w:pPr>
              <w:rPr>
                <w:sz w:val="22"/>
                <w:szCs w:val="22"/>
              </w:rPr>
            </w:pPr>
            <w:r w:rsidRPr="00C9227C">
              <w:rPr>
                <w:sz w:val="22"/>
                <w:szCs w:val="22"/>
              </w:rPr>
              <w:t xml:space="preserve">Year 2, 3 and 4 also received some coaching for Defence Lab during Sports Week.   </w:t>
            </w:r>
          </w:p>
          <w:p w:rsidR="001024F4" w:rsidRPr="00C9227C" w:rsidRDefault="001024F4" w:rsidP="001024F4">
            <w:pPr>
              <w:rPr>
                <w:sz w:val="22"/>
                <w:szCs w:val="22"/>
              </w:rPr>
            </w:pPr>
            <w:r w:rsidRPr="00C9227C">
              <w:rPr>
                <w:sz w:val="22"/>
                <w:szCs w:val="22"/>
              </w:rPr>
              <w:t xml:space="preserve">Reception and Year 1 children received Gymnastics coaching during Sports Week.  </w:t>
            </w:r>
          </w:p>
          <w:p w:rsidR="001024F4" w:rsidRPr="00C9227C" w:rsidRDefault="001024F4" w:rsidP="001024F4">
            <w:pPr>
              <w:rPr>
                <w:sz w:val="22"/>
                <w:szCs w:val="22"/>
              </w:rPr>
            </w:pPr>
            <w:r w:rsidRPr="00C9227C">
              <w:rPr>
                <w:sz w:val="22"/>
                <w:szCs w:val="22"/>
              </w:rPr>
              <w:t xml:space="preserve">Year 3 and 4 also received Tennis coaching in Sport Week.  </w:t>
            </w:r>
          </w:p>
          <w:p w:rsidR="001024F4" w:rsidRPr="00C9227C" w:rsidRDefault="001024F4" w:rsidP="001024F4">
            <w:pPr>
              <w:rPr>
                <w:sz w:val="22"/>
                <w:szCs w:val="22"/>
              </w:rPr>
            </w:pPr>
          </w:p>
          <w:p w:rsidR="001024F4" w:rsidRPr="00BC18A3" w:rsidRDefault="001024F4" w:rsidP="001024F4">
            <w:pPr>
              <w:rPr>
                <w:sz w:val="22"/>
                <w:szCs w:val="22"/>
              </w:rPr>
            </w:pPr>
            <w:r w:rsidRPr="00C9227C">
              <w:rPr>
                <w:sz w:val="22"/>
                <w:szCs w:val="22"/>
              </w:rPr>
              <w:t>Gymnastics training provided by SJames given in staff meeting</w:t>
            </w:r>
            <w:bookmarkStart w:id="0" w:name="_GoBack"/>
            <w:bookmarkEnd w:id="0"/>
            <w:r w:rsidRPr="00BC18A3">
              <w:rPr>
                <w:sz w:val="22"/>
                <w:szCs w:val="22"/>
              </w:rPr>
              <w:t xml:space="preserve"> time.  </w:t>
            </w:r>
          </w:p>
          <w:p w:rsidR="001024F4" w:rsidRPr="00BC18A3" w:rsidRDefault="001024F4" w:rsidP="00BC7126">
            <w:pPr>
              <w:rPr>
                <w:sz w:val="22"/>
                <w:szCs w:val="22"/>
              </w:rPr>
            </w:pPr>
          </w:p>
          <w:p w:rsidR="008E3C6A" w:rsidRPr="00BC18A3" w:rsidRDefault="008E3C6A" w:rsidP="00BC7126">
            <w:pPr>
              <w:rPr>
                <w:sz w:val="22"/>
                <w:szCs w:val="22"/>
              </w:rPr>
            </w:pPr>
            <w:r w:rsidRPr="00BC18A3">
              <w:rPr>
                <w:sz w:val="22"/>
                <w:szCs w:val="22"/>
              </w:rPr>
              <w:t>Year 4 also went up to Aston Fields to take part in handball, softball and La</w:t>
            </w:r>
            <w:r w:rsidR="001024F4" w:rsidRPr="00BC18A3">
              <w:rPr>
                <w:sz w:val="22"/>
                <w:szCs w:val="22"/>
              </w:rPr>
              <w:t>c</w:t>
            </w:r>
            <w:r w:rsidRPr="00BC18A3">
              <w:rPr>
                <w:sz w:val="22"/>
                <w:szCs w:val="22"/>
              </w:rPr>
              <w:t xml:space="preserve">rosse sessions.  </w:t>
            </w:r>
          </w:p>
          <w:p w:rsidR="00561D7F" w:rsidRPr="00BC18A3" w:rsidRDefault="00561D7F" w:rsidP="00BC7126">
            <w:pPr>
              <w:rPr>
                <w:sz w:val="22"/>
                <w:szCs w:val="22"/>
              </w:rPr>
            </w:pPr>
          </w:p>
          <w:p w:rsidR="00C22336" w:rsidRPr="00BC18A3" w:rsidRDefault="001024F4" w:rsidP="001024F4">
            <w:pPr>
              <w:pStyle w:val="NoSpacing"/>
            </w:pPr>
            <w:r w:rsidRPr="00BC18A3">
              <w:lastRenderedPageBreak/>
              <w:t xml:space="preserve">The PE “Expertise spreadsheet” was brought to the attention of </w:t>
            </w:r>
            <w:r w:rsidR="00C22336" w:rsidRPr="00BC18A3">
              <w:t>staff during staff meeting time.</w:t>
            </w:r>
          </w:p>
        </w:tc>
        <w:tc>
          <w:tcPr>
            <w:tcW w:w="2333" w:type="dxa"/>
            <w:tcBorders>
              <w:bottom w:val="single" w:sz="4" w:space="0" w:color="auto"/>
            </w:tcBorders>
          </w:tcPr>
          <w:p w:rsidR="00290ED2" w:rsidRPr="00B6293A" w:rsidRDefault="00695CFF" w:rsidP="00290ED2">
            <w:pPr>
              <w:rPr>
                <w:sz w:val="22"/>
                <w:szCs w:val="22"/>
              </w:rPr>
            </w:pPr>
            <w:r w:rsidRPr="00BC18A3">
              <w:rPr>
                <w:color w:val="000000"/>
                <w:sz w:val="22"/>
                <w:szCs w:val="22"/>
              </w:rPr>
              <w:lastRenderedPageBreak/>
              <w:t xml:space="preserve">Membership </w:t>
            </w:r>
            <w:r w:rsidR="001024F4" w:rsidRPr="00BC18A3">
              <w:rPr>
                <w:color w:val="000000"/>
                <w:sz w:val="22"/>
                <w:szCs w:val="22"/>
              </w:rPr>
              <w:t>of</w:t>
            </w:r>
            <w:r w:rsidRPr="00BC18A3">
              <w:rPr>
                <w:color w:val="000000"/>
                <w:sz w:val="22"/>
                <w:szCs w:val="22"/>
              </w:rPr>
              <w:t xml:space="preserve"> the North </w:t>
            </w:r>
            <w:proofErr w:type="spellStart"/>
            <w:r w:rsidRPr="00BC18A3">
              <w:rPr>
                <w:color w:val="000000"/>
                <w:sz w:val="22"/>
                <w:szCs w:val="22"/>
              </w:rPr>
              <w:t>Worcs</w:t>
            </w:r>
            <w:proofErr w:type="spellEnd"/>
            <w:r w:rsidRPr="00BC18A3">
              <w:rPr>
                <w:color w:val="000000"/>
                <w:sz w:val="22"/>
                <w:szCs w:val="22"/>
              </w:rPr>
              <w:t xml:space="preserve"> </w:t>
            </w:r>
            <w:r w:rsidR="00AB43BD" w:rsidRPr="00BC18A3">
              <w:rPr>
                <w:color w:val="000000"/>
                <w:sz w:val="22"/>
                <w:szCs w:val="22"/>
              </w:rPr>
              <w:t>School Games Community Network</w:t>
            </w:r>
            <w:r w:rsidR="00290ED2">
              <w:rPr>
                <w:color w:val="000000"/>
                <w:sz w:val="22"/>
                <w:szCs w:val="22"/>
              </w:rPr>
              <w:t xml:space="preserve"> (All Active Academy)</w:t>
            </w:r>
          </w:p>
          <w:p w:rsidR="00695CFF" w:rsidRPr="00BC18A3" w:rsidRDefault="00695CFF" w:rsidP="00695CFF">
            <w:pPr>
              <w:rPr>
                <w:sz w:val="22"/>
                <w:szCs w:val="22"/>
              </w:rPr>
            </w:pPr>
          </w:p>
          <w:p w:rsidR="00695CFF" w:rsidRPr="00BC18A3" w:rsidRDefault="00695CFF" w:rsidP="00695CFF">
            <w:pPr>
              <w:rPr>
                <w:b/>
                <w:bCs/>
                <w:color w:val="000000"/>
                <w:sz w:val="22"/>
                <w:szCs w:val="22"/>
              </w:rPr>
            </w:pPr>
            <w:r w:rsidRPr="00BC18A3">
              <w:rPr>
                <w:b/>
                <w:bCs/>
                <w:color w:val="000000"/>
                <w:sz w:val="22"/>
                <w:szCs w:val="22"/>
              </w:rPr>
              <w:t>£2,160.00</w:t>
            </w:r>
          </w:p>
          <w:p w:rsidR="00695CFF" w:rsidRPr="00BC18A3" w:rsidRDefault="00695CFF" w:rsidP="00695CFF">
            <w:pPr>
              <w:rPr>
                <w:sz w:val="22"/>
                <w:szCs w:val="22"/>
              </w:rPr>
            </w:pPr>
          </w:p>
          <w:p w:rsidR="00AB43BD" w:rsidRPr="00BC18A3" w:rsidRDefault="00AB43BD" w:rsidP="00695CFF">
            <w:pPr>
              <w:rPr>
                <w:sz w:val="22"/>
                <w:szCs w:val="22"/>
              </w:rPr>
            </w:pPr>
            <w:r w:rsidRPr="00BC18A3">
              <w:rPr>
                <w:sz w:val="22"/>
                <w:szCs w:val="22"/>
              </w:rPr>
              <w:t>Hiring Coaches</w:t>
            </w:r>
          </w:p>
          <w:p w:rsidR="00C22336" w:rsidRPr="00BC18A3" w:rsidRDefault="00B85187" w:rsidP="00722BD9">
            <w:pPr>
              <w:rPr>
                <w:b/>
                <w:bCs/>
                <w:color w:val="000000"/>
                <w:sz w:val="22"/>
                <w:szCs w:val="22"/>
              </w:rPr>
            </w:pPr>
            <w:r w:rsidRPr="00BC18A3">
              <w:rPr>
                <w:b/>
                <w:bCs/>
                <w:color w:val="000000"/>
                <w:sz w:val="22"/>
                <w:szCs w:val="22"/>
              </w:rPr>
              <w:t>£215.00</w:t>
            </w:r>
          </w:p>
        </w:tc>
        <w:tc>
          <w:tcPr>
            <w:tcW w:w="4174" w:type="dxa"/>
            <w:tcBorders>
              <w:bottom w:val="single" w:sz="4" w:space="0" w:color="auto"/>
            </w:tcBorders>
          </w:tcPr>
          <w:p w:rsidR="00AB43BD" w:rsidRPr="00BC18A3" w:rsidRDefault="00AB43BD" w:rsidP="00BC7126">
            <w:pPr>
              <w:rPr>
                <w:sz w:val="22"/>
                <w:szCs w:val="22"/>
              </w:rPr>
            </w:pPr>
            <w:r w:rsidRPr="00BC18A3">
              <w:rPr>
                <w:sz w:val="22"/>
                <w:szCs w:val="22"/>
              </w:rPr>
              <w:t xml:space="preserve">Evidence </w:t>
            </w:r>
          </w:p>
          <w:p w:rsidR="00AB43BD" w:rsidRPr="00BC18A3" w:rsidRDefault="00AB43BD" w:rsidP="001024F4">
            <w:pPr>
              <w:rPr>
                <w:sz w:val="22"/>
                <w:szCs w:val="22"/>
              </w:rPr>
            </w:pPr>
            <w:r w:rsidRPr="00BC18A3">
              <w:rPr>
                <w:sz w:val="22"/>
                <w:szCs w:val="22"/>
              </w:rPr>
              <w:sym w:font="Symbol" w:char="F0B7"/>
            </w:r>
            <w:r w:rsidRPr="00BC18A3">
              <w:rPr>
                <w:sz w:val="22"/>
                <w:szCs w:val="22"/>
              </w:rPr>
              <w:t xml:space="preserve"> Staff questionnaire </w:t>
            </w:r>
          </w:p>
          <w:p w:rsidR="00AB43BD" w:rsidRPr="00BC18A3" w:rsidRDefault="00AB43BD" w:rsidP="001024F4">
            <w:pPr>
              <w:rPr>
                <w:sz w:val="22"/>
                <w:szCs w:val="22"/>
              </w:rPr>
            </w:pPr>
            <w:r w:rsidRPr="00BC18A3">
              <w:rPr>
                <w:sz w:val="22"/>
                <w:szCs w:val="22"/>
              </w:rPr>
              <w:sym w:font="Symbol" w:char="F0B7"/>
            </w:r>
            <w:r w:rsidRPr="00BC18A3">
              <w:rPr>
                <w:sz w:val="22"/>
                <w:szCs w:val="22"/>
              </w:rPr>
              <w:t xml:space="preserve"> PE assessment grid </w:t>
            </w:r>
          </w:p>
          <w:p w:rsidR="00AB43BD" w:rsidRPr="00BC18A3" w:rsidRDefault="00AB43BD" w:rsidP="001024F4">
            <w:pPr>
              <w:rPr>
                <w:sz w:val="22"/>
                <w:szCs w:val="22"/>
              </w:rPr>
            </w:pPr>
            <w:r w:rsidRPr="00BC18A3">
              <w:rPr>
                <w:sz w:val="22"/>
                <w:szCs w:val="22"/>
              </w:rPr>
              <w:sym w:font="Symbol" w:char="F0B7"/>
            </w:r>
            <w:r w:rsidRPr="00BC18A3">
              <w:rPr>
                <w:sz w:val="22"/>
                <w:szCs w:val="22"/>
              </w:rPr>
              <w:t xml:space="preserve"> PE expertise spreadsheet</w:t>
            </w:r>
          </w:p>
          <w:p w:rsidR="00AB43BD" w:rsidRPr="00BC18A3" w:rsidRDefault="00AB43BD" w:rsidP="001024F4">
            <w:pPr>
              <w:rPr>
                <w:sz w:val="22"/>
                <w:szCs w:val="22"/>
              </w:rPr>
            </w:pPr>
            <w:r w:rsidRPr="00BC18A3">
              <w:rPr>
                <w:sz w:val="22"/>
                <w:szCs w:val="22"/>
              </w:rPr>
              <w:t xml:space="preserve"> </w:t>
            </w:r>
            <w:r w:rsidRPr="00BC18A3">
              <w:rPr>
                <w:sz w:val="22"/>
                <w:szCs w:val="22"/>
              </w:rPr>
              <w:sym w:font="Symbol" w:char="F0B7"/>
            </w:r>
            <w:r w:rsidRPr="00BC18A3">
              <w:rPr>
                <w:sz w:val="22"/>
                <w:szCs w:val="22"/>
              </w:rPr>
              <w:t xml:space="preserve"> Lesson observations</w:t>
            </w:r>
            <w:r w:rsidR="001024F4" w:rsidRPr="00BC18A3">
              <w:rPr>
                <w:sz w:val="22"/>
                <w:szCs w:val="22"/>
              </w:rPr>
              <w:t xml:space="preserve"> / </w:t>
            </w:r>
            <w:r w:rsidRPr="00BC18A3">
              <w:rPr>
                <w:sz w:val="22"/>
                <w:szCs w:val="22"/>
              </w:rPr>
              <w:t xml:space="preserve">PE </w:t>
            </w:r>
            <w:r w:rsidR="001024F4" w:rsidRPr="00BC18A3">
              <w:rPr>
                <w:sz w:val="22"/>
                <w:szCs w:val="22"/>
              </w:rPr>
              <w:t>M</w:t>
            </w:r>
            <w:r w:rsidRPr="00BC18A3">
              <w:rPr>
                <w:sz w:val="22"/>
                <w:szCs w:val="22"/>
              </w:rPr>
              <w:t>onitoring</w:t>
            </w:r>
          </w:p>
          <w:p w:rsidR="00AB43BD" w:rsidRPr="00BC18A3" w:rsidRDefault="00AB43BD" w:rsidP="00AB43BD">
            <w:pPr>
              <w:rPr>
                <w:sz w:val="22"/>
                <w:szCs w:val="22"/>
              </w:rPr>
            </w:pPr>
          </w:p>
          <w:p w:rsidR="00AB43BD" w:rsidRPr="00BC18A3" w:rsidRDefault="00AB43BD" w:rsidP="00AB43BD">
            <w:pPr>
              <w:rPr>
                <w:b/>
                <w:sz w:val="22"/>
                <w:szCs w:val="22"/>
                <w:u w:val="single"/>
              </w:rPr>
            </w:pPr>
            <w:r w:rsidRPr="00BC18A3">
              <w:rPr>
                <w:b/>
                <w:sz w:val="22"/>
                <w:szCs w:val="22"/>
                <w:u w:val="single"/>
              </w:rPr>
              <w:t>Impact</w:t>
            </w:r>
          </w:p>
          <w:p w:rsidR="00AB43BD" w:rsidRPr="00BC18A3" w:rsidRDefault="00AB43BD" w:rsidP="00AB43BD">
            <w:pPr>
              <w:rPr>
                <w:sz w:val="22"/>
                <w:szCs w:val="22"/>
              </w:rPr>
            </w:pPr>
            <w:r w:rsidRPr="00BC18A3">
              <w:rPr>
                <w:sz w:val="22"/>
                <w:szCs w:val="22"/>
              </w:rPr>
              <w:sym w:font="Symbol" w:char="F0B7"/>
            </w:r>
            <w:r w:rsidRPr="00BC18A3">
              <w:rPr>
                <w:sz w:val="22"/>
                <w:szCs w:val="22"/>
              </w:rPr>
              <w:t xml:space="preserve"> Improved Staff confidence in their ability to deliver the PE curriculum based on their responses to the questionnaire.</w:t>
            </w:r>
          </w:p>
          <w:p w:rsidR="00BC18A3" w:rsidRPr="00BC18A3" w:rsidRDefault="00AB43BD" w:rsidP="00AB43BD">
            <w:pPr>
              <w:rPr>
                <w:sz w:val="22"/>
                <w:szCs w:val="22"/>
              </w:rPr>
            </w:pPr>
            <w:r w:rsidRPr="00BC18A3">
              <w:rPr>
                <w:sz w:val="22"/>
                <w:szCs w:val="22"/>
              </w:rPr>
              <w:t xml:space="preserve"> </w:t>
            </w:r>
            <w:r w:rsidRPr="00BC18A3">
              <w:rPr>
                <w:sz w:val="22"/>
                <w:szCs w:val="22"/>
              </w:rPr>
              <w:sym w:font="Symbol" w:char="F0B7"/>
            </w:r>
            <w:r w:rsidRPr="00BC18A3">
              <w:rPr>
                <w:sz w:val="22"/>
                <w:szCs w:val="22"/>
              </w:rPr>
              <w:t xml:space="preserve"> Impact of ‘PE expertise’ spread sheet to be reviewed next year, looking at s</w:t>
            </w:r>
            <w:r w:rsidR="00BC18A3" w:rsidRPr="00BC18A3">
              <w:rPr>
                <w:sz w:val="22"/>
                <w:szCs w:val="22"/>
              </w:rPr>
              <w:t xml:space="preserve">kills accessed by other staff. </w:t>
            </w:r>
          </w:p>
          <w:p w:rsidR="00AB43BD" w:rsidRPr="00BC18A3" w:rsidRDefault="00BC18A3" w:rsidP="00BC18A3">
            <w:pPr>
              <w:pStyle w:val="ListParagraph"/>
              <w:numPr>
                <w:ilvl w:val="0"/>
                <w:numId w:val="16"/>
              </w:numPr>
              <w:tabs>
                <w:tab w:val="left" w:pos="227"/>
              </w:tabs>
              <w:ind w:left="0" w:firstLine="0"/>
              <w:rPr>
                <w:sz w:val="22"/>
                <w:szCs w:val="22"/>
              </w:rPr>
            </w:pPr>
            <w:r w:rsidRPr="00BC18A3">
              <w:rPr>
                <w:sz w:val="22"/>
                <w:szCs w:val="22"/>
              </w:rPr>
              <w:t>Increased levels of enjoyment for children and improved outcomes:</w:t>
            </w:r>
          </w:p>
          <w:p w:rsidR="00AB43BD" w:rsidRPr="00BC18A3" w:rsidRDefault="00AB43BD" w:rsidP="00BC18A3">
            <w:pPr>
              <w:pStyle w:val="ListParagraph"/>
              <w:numPr>
                <w:ilvl w:val="0"/>
                <w:numId w:val="23"/>
              </w:numPr>
              <w:ind w:left="233" w:hanging="233"/>
              <w:rPr>
                <w:sz w:val="22"/>
                <w:szCs w:val="22"/>
              </w:rPr>
            </w:pPr>
            <w:r w:rsidRPr="00BC18A3">
              <w:rPr>
                <w:sz w:val="22"/>
                <w:szCs w:val="22"/>
              </w:rPr>
              <w:t>In PE monitoring (</w:t>
            </w:r>
            <w:r w:rsidR="00BC18A3" w:rsidRPr="00BC18A3">
              <w:rPr>
                <w:sz w:val="22"/>
                <w:szCs w:val="22"/>
              </w:rPr>
              <w:t>Pupil</w:t>
            </w:r>
            <w:r w:rsidRPr="00BC18A3">
              <w:rPr>
                <w:sz w:val="22"/>
                <w:szCs w:val="22"/>
              </w:rPr>
              <w:t xml:space="preserve"> interviews), the children expressed how they had enjoyed having </w:t>
            </w:r>
            <w:r w:rsidR="00BC18A3" w:rsidRPr="00BC18A3">
              <w:rPr>
                <w:sz w:val="22"/>
                <w:szCs w:val="22"/>
              </w:rPr>
              <w:t>professional coaches in</w:t>
            </w:r>
            <w:r w:rsidRPr="00BC18A3">
              <w:rPr>
                <w:sz w:val="22"/>
                <w:szCs w:val="22"/>
              </w:rPr>
              <w:t xml:space="preserve">.  </w:t>
            </w:r>
          </w:p>
          <w:p w:rsidR="00E961B5" w:rsidRPr="00BC18A3" w:rsidRDefault="00E679EE" w:rsidP="00BC18A3">
            <w:pPr>
              <w:pStyle w:val="ListParagraph"/>
              <w:numPr>
                <w:ilvl w:val="0"/>
                <w:numId w:val="23"/>
              </w:numPr>
              <w:ind w:left="233" w:hanging="233"/>
              <w:rPr>
                <w:sz w:val="22"/>
                <w:szCs w:val="22"/>
              </w:rPr>
            </w:pPr>
            <w:r w:rsidRPr="00BC18A3">
              <w:rPr>
                <w:sz w:val="22"/>
                <w:szCs w:val="22"/>
              </w:rPr>
              <w:t xml:space="preserve">A high percentage of children in Year 4 achieved at least </w:t>
            </w:r>
            <w:r w:rsidR="00BC18A3" w:rsidRPr="00BC18A3">
              <w:rPr>
                <w:sz w:val="22"/>
                <w:szCs w:val="22"/>
              </w:rPr>
              <w:t xml:space="preserve">a </w:t>
            </w:r>
            <w:r w:rsidRPr="00BC18A3">
              <w:rPr>
                <w:sz w:val="22"/>
                <w:szCs w:val="22"/>
              </w:rPr>
              <w:t xml:space="preserve">good </w:t>
            </w:r>
            <w:r w:rsidR="00BC18A3" w:rsidRPr="00BC18A3">
              <w:rPr>
                <w:sz w:val="22"/>
                <w:szCs w:val="22"/>
              </w:rPr>
              <w:t xml:space="preserve">level of </w:t>
            </w:r>
            <w:r w:rsidRPr="00BC18A3">
              <w:rPr>
                <w:sz w:val="22"/>
                <w:szCs w:val="22"/>
              </w:rPr>
              <w:t xml:space="preserve">understanding (100%) </w:t>
            </w:r>
            <w:r w:rsidR="00AB43BD" w:rsidRPr="00BC18A3">
              <w:rPr>
                <w:sz w:val="22"/>
                <w:szCs w:val="22"/>
              </w:rPr>
              <w:t xml:space="preserve">in lessons </w:t>
            </w:r>
            <w:r w:rsidR="00AB43BD" w:rsidRPr="00BC18A3">
              <w:rPr>
                <w:sz w:val="22"/>
                <w:szCs w:val="22"/>
              </w:rPr>
              <w:lastRenderedPageBreak/>
              <w:t xml:space="preserve">where a coach has taught and </w:t>
            </w:r>
            <w:r w:rsidRPr="00BC18A3">
              <w:rPr>
                <w:sz w:val="22"/>
                <w:szCs w:val="22"/>
              </w:rPr>
              <w:t>16.7</w:t>
            </w:r>
            <w:r w:rsidR="00BC18A3" w:rsidRPr="00BC18A3">
              <w:rPr>
                <w:sz w:val="22"/>
                <w:szCs w:val="22"/>
              </w:rPr>
              <w:t xml:space="preserve">% achieved a deep level of </w:t>
            </w:r>
            <w:r w:rsidR="00AB43BD" w:rsidRPr="00BC18A3">
              <w:rPr>
                <w:sz w:val="22"/>
                <w:szCs w:val="22"/>
              </w:rPr>
              <w:t xml:space="preserve">understanding.  </w:t>
            </w:r>
          </w:p>
        </w:tc>
        <w:tc>
          <w:tcPr>
            <w:tcW w:w="1972" w:type="dxa"/>
            <w:tcBorders>
              <w:bottom w:val="single" w:sz="4" w:space="0" w:color="auto"/>
            </w:tcBorders>
          </w:tcPr>
          <w:p w:rsidR="00C22336" w:rsidRPr="00BC18A3" w:rsidRDefault="0077140D" w:rsidP="007A7758">
            <w:pPr>
              <w:rPr>
                <w:sz w:val="22"/>
                <w:szCs w:val="22"/>
              </w:rPr>
            </w:pPr>
            <w:r w:rsidRPr="00BC18A3">
              <w:rPr>
                <w:sz w:val="22"/>
                <w:szCs w:val="22"/>
              </w:rPr>
              <w:lastRenderedPageBreak/>
              <w:t>To continue to offer coaches to different Year groups.  To try and develop links with further coaches to offer a wide</w:t>
            </w:r>
            <w:r w:rsidR="00BC18A3" w:rsidRPr="00BC18A3">
              <w:rPr>
                <w:sz w:val="22"/>
                <w:szCs w:val="22"/>
              </w:rPr>
              <w:t>r</w:t>
            </w:r>
            <w:r w:rsidRPr="00BC18A3">
              <w:rPr>
                <w:sz w:val="22"/>
                <w:szCs w:val="22"/>
              </w:rPr>
              <w:t xml:space="preserve"> variety of sports.  </w:t>
            </w:r>
          </w:p>
          <w:p w:rsidR="0077140D" w:rsidRPr="00BC18A3" w:rsidRDefault="0077140D" w:rsidP="007A7758">
            <w:pPr>
              <w:rPr>
                <w:sz w:val="22"/>
                <w:szCs w:val="22"/>
              </w:rPr>
            </w:pPr>
          </w:p>
          <w:p w:rsidR="0077140D" w:rsidRPr="00BC18A3" w:rsidRDefault="0077140D" w:rsidP="007A7758">
            <w:pPr>
              <w:rPr>
                <w:sz w:val="22"/>
                <w:szCs w:val="22"/>
              </w:rPr>
            </w:pPr>
            <w:r w:rsidRPr="00BC18A3">
              <w:rPr>
                <w:sz w:val="22"/>
                <w:szCs w:val="22"/>
              </w:rPr>
              <w:t xml:space="preserve">To try to offer some alternative sports to other year groups by working with Aston Fields and other schools to engage children of all abilities.  </w:t>
            </w:r>
          </w:p>
          <w:p w:rsidR="0077140D" w:rsidRPr="00BC18A3" w:rsidRDefault="0077140D" w:rsidP="007A7758">
            <w:pPr>
              <w:rPr>
                <w:sz w:val="22"/>
                <w:szCs w:val="22"/>
              </w:rPr>
            </w:pPr>
          </w:p>
          <w:p w:rsidR="0077140D" w:rsidRPr="00BC18A3" w:rsidRDefault="0077140D" w:rsidP="00E90867">
            <w:pPr>
              <w:rPr>
                <w:sz w:val="22"/>
                <w:szCs w:val="22"/>
              </w:rPr>
            </w:pPr>
            <w:r w:rsidRPr="00BC18A3">
              <w:rPr>
                <w:sz w:val="22"/>
                <w:szCs w:val="22"/>
              </w:rPr>
              <w:t xml:space="preserve">To continue to offer training to </w:t>
            </w:r>
            <w:r w:rsidRPr="00BC18A3">
              <w:rPr>
                <w:sz w:val="22"/>
                <w:szCs w:val="22"/>
              </w:rPr>
              <w:lastRenderedPageBreak/>
              <w:t xml:space="preserve">staff </w:t>
            </w:r>
            <w:r w:rsidR="00BC18A3" w:rsidRPr="00BC18A3">
              <w:rPr>
                <w:sz w:val="22"/>
                <w:szCs w:val="22"/>
              </w:rPr>
              <w:t>through</w:t>
            </w:r>
            <w:r w:rsidRPr="00BC18A3">
              <w:rPr>
                <w:sz w:val="22"/>
                <w:szCs w:val="22"/>
              </w:rPr>
              <w:t xml:space="preserve"> the ‘All Active Academy’.  </w:t>
            </w:r>
          </w:p>
        </w:tc>
      </w:tr>
      <w:tr w:rsidR="002C5613" w:rsidTr="00B6293A">
        <w:trPr>
          <w:trHeight w:val="5383"/>
        </w:trPr>
        <w:tc>
          <w:tcPr>
            <w:tcW w:w="2251" w:type="dxa"/>
            <w:tcBorders>
              <w:top w:val="single" w:sz="4" w:space="0" w:color="auto"/>
              <w:bottom w:val="single" w:sz="4" w:space="0" w:color="auto"/>
            </w:tcBorders>
          </w:tcPr>
          <w:p w:rsidR="00C22336" w:rsidRPr="00E961B5" w:rsidRDefault="00B6293A" w:rsidP="00E90867">
            <w:pPr>
              <w:rPr>
                <w:sz w:val="22"/>
                <w:szCs w:val="22"/>
              </w:rPr>
            </w:pPr>
            <w:r>
              <w:rPr>
                <w:b/>
                <w:i/>
                <w:sz w:val="22"/>
                <w:szCs w:val="22"/>
              </w:rPr>
              <w:lastRenderedPageBreak/>
              <w:t>To en</w:t>
            </w:r>
            <w:r w:rsidR="00C22336" w:rsidRPr="00C519B4">
              <w:rPr>
                <w:b/>
                <w:i/>
                <w:sz w:val="22"/>
                <w:szCs w:val="22"/>
              </w:rPr>
              <w:t xml:space="preserve">sure that staff are </w:t>
            </w:r>
            <w:r>
              <w:rPr>
                <w:b/>
                <w:i/>
                <w:sz w:val="22"/>
                <w:szCs w:val="22"/>
              </w:rPr>
              <w:t>a</w:t>
            </w:r>
            <w:r w:rsidR="00C22336" w:rsidRPr="00C519B4">
              <w:rPr>
                <w:b/>
                <w:i/>
                <w:sz w:val="22"/>
                <w:szCs w:val="22"/>
              </w:rPr>
              <w:t>ble</w:t>
            </w:r>
            <w:r>
              <w:rPr>
                <w:b/>
                <w:i/>
                <w:sz w:val="22"/>
                <w:szCs w:val="22"/>
              </w:rPr>
              <w:t xml:space="preserve"> </w:t>
            </w:r>
            <w:r w:rsidR="00C22336" w:rsidRPr="00C519B4">
              <w:rPr>
                <w:b/>
                <w:i/>
                <w:sz w:val="22"/>
                <w:szCs w:val="22"/>
              </w:rPr>
              <w:t>/</w:t>
            </w:r>
            <w:r>
              <w:rPr>
                <w:b/>
                <w:i/>
                <w:sz w:val="22"/>
                <w:szCs w:val="22"/>
              </w:rPr>
              <w:t xml:space="preserve"> </w:t>
            </w:r>
            <w:r w:rsidR="00C22336" w:rsidRPr="00C519B4">
              <w:rPr>
                <w:b/>
                <w:i/>
                <w:sz w:val="22"/>
                <w:szCs w:val="22"/>
              </w:rPr>
              <w:t>comfortable to teach all areas of PE and games to a</w:t>
            </w:r>
            <w:r>
              <w:rPr>
                <w:b/>
                <w:i/>
                <w:sz w:val="22"/>
                <w:szCs w:val="22"/>
              </w:rPr>
              <w:t>t least a “</w:t>
            </w:r>
            <w:r w:rsidR="00C22336" w:rsidRPr="00C519B4">
              <w:rPr>
                <w:b/>
                <w:i/>
                <w:sz w:val="22"/>
                <w:szCs w:val="22"/>
              </w:rPr>
              <w:t>good</w:t>
            </w:r>
            <w:r>
              <w:rPr>
                <w:b/>
                <w:i/>
                <w:sz w:val="22"/>
                <w:szCs w:val="22"/>
              </w:rPr>
              <w:t xml:space="preserve">” </w:t>
            </w:r>
            <w:r w:rsidR="00C22336" w:rsidRPr="00C519B4">
              <w:rPr>
                <w:b/>
                <w:i/>
                <w:sz w:val="22"/>
                <w:szCs w:val="22"/>
              </w:rPr>
              <w:t>leve</w:t>
            </w:r>
            <w:r w:rsidR="00E90867">
              <w:rPr>
                <w:b/>
                <w:i/>
                <w:sz w:val="22"/>
                <w:szCs w:val="22"/>
              </w:rPr>
              <w:t>l</w:t>
            </w:r>
            <w:proofErr w:type="gramStart"/>
            <w:r w:rsidR="00E90867">
              <w:rPr>
                <w:b/>
                <w:i/>
                <w:sz w:val="22"/>
                <w:szCs w:val="22"/>
              </w:rPr>
              <w:t>.</w:t>
            </w:r>
            <w:r w:rsidR="00C22336" w:rsidRPr="00C519B4">
              <w:rPr>
                <w:b/>
                <w:i/>
                <w:sz w:val="22"/>
                <w:szCs w:val="22"/>
              </w:rPr>
              <w:t>.</w:t>
            </w:r>
            <w:proofErr w:type="gramEnd"/>
            <w:r w:rsidR="00E961B5">
              <w:rPr>
                <w:sz w:val="22"/>
                <w:szCs w:val="22"/>
              </w:rPr>
              <w:t xml:space="preserve"> </w:t>
            </w:r>
          </w:p>
        </w:tc>
        <w:tc>
          <w:tcPr>
            <w:tcW w:w="4007" w:type="dxa"/>
            <w:tcBorders>
              <w:top w:val="single" w:sz="4" w:space="0" w:color="auto"/>
              <w:bottom w:val="single" w:sz="4" w:space="0" w:color="auto"/>
            </w:tcBorders>
          </w:tcPr>
          <w:p w:rsidR="00C22336" w:rsidRPr="00F179B0" w:rsidRDefault="00C22336" w:rsidP="00CE6348">
            <w:pPr>
              <w:rPr>
                <w:sz w:val="22"/>
                <w:szCs w:val="22"/>
              </w:rPr>
            </w:pPr>
            <w:r w:rsidRPr="00F179B0">
              <w:rPr>
                <w:sz w:val="22"/>
                <w:szCs w:val="22"/>
              </w:rPr>
              <w:t>Monitor</w:t>
            </w:r>
            <w:r w:rsidR="00FF5975" w:rsidRPr="00F179B0">
              <w:rPr>
                <w:sz w:val="22"/>
                <w:szCs w:val="22"/>
              </w:rPr>
              <w:t>ed</w:t>
            </w:r>
            <w:r w:rsidRPr="00F179B0">
              <w:rPr>
                <w:sz w:val="22"/>
                <w:szCs w:val="22"/>
              </w:rPr>
              <w:t xml:space="preserve"> whole school PE teaching through observations, pupil interviews, etc.</w:t>
            </w:r>
          </w:p>
          <w:p w:rsidR="00FF5975" w:rsidRPr="00F179B0" w:rsidRDefault="00E31537" w:rsidP="00CE6348">
            <w:pPr>
              <w:rPr>
                <w:sz w:val="22"/>
                <w:szCs w:val="22"/>
              </w:rPr>
            </w:pPr>
            <w:r w:rsidRPr="00F179B0">
              <w:rPr>
                <w:sz w:val="22"/>
                <w:szCs w:val="22"/>
              </w:rPr>
              <w:t xml:space="preserve">Staff </w:t>
            </w:r>
            <w:r w:rsidR="00B6293A" w:rsidRPr="00F179B0">
              <w:rPr>
                <w:sz w:val="22"/>
                <w:szCs w:val="22"/>
              </w:rPr>
              <w:t xml:space="preserve">were </w:t>
            </w:r>
            <w:r w:rsidRPr="00F179B0">
              <w:rPr>
                <w:sz w:val="22"/>
                <w:szCs w:val="22"/>
              </w:rPr>
              <w:t xml:space="preserve">consulted on areas they felt they needed support with and </w:t>
            </w:r>
            <w:r w:rsidR="00B6293A" w:rsidRPr="00F179B0">
              <w:rPr>
                <w:sz w:val="22"/>
                <w:szCs w:val="22"/>
              </w:rPr>
              <w:t xml:space="preserve">what </w:t>
            </w:r>
            <w:r w:rsidRPr="00F179B0">
              <w:rPr>
                <w:sz w:val="22"/>
                <w:szCs w:val="22"/>
              </w:rPr>
              <w:t>CPD</w:t>
            </w:r>
            <w:r w:rsidR="00B6293A" w:rsidRPr="00F179B0">
              <w:rPr>
                <w:sz w:val="22"/>
                <w:szCs w:val="22"/>
              </w:rPr>
              <w:t xml:space="preserve"> they</w:t>
            </w:r>
            <w:r w:rsidRPr="00F179B0">
              <w:rPr>
                <w:sz w:val="22"/>
                <w:szCs w:val="22"/>
              </w:rPr>
              <w:t xml:space="preserve"> required. As a result, specialist coaches supported teaching in different year groups (</w:t>
            </w:r>
            <w:r w:rsidR="00B6293A" w:rsidRPr="00F179B0">
              <w:rPr>
                <w:sz w:val="22"/>
                <w:szCs w:val="22"/>
              </w:rPr>
              <w:t>as listed in row above</w:t>
            </w:r>
            <w:r w:rsidRPr="00F179B0">
              <w:rPr>
                <w:sz w:val="22"/>
                <w:szCs w:val="22"/>
              </w:rPr>
              <w:t>)</w:t>
            </w:r>
            <w:r w:rsidR="00B6293A" w:rsidRPr="00F179B0">
              <w:rPr>
                <w:sz w:val="22"/>
                <w:szCs w:val="22"/>
              </w:rPr>
              <w:t>.</w:t>
            </w:r>
          </w:p>
          <w:p w:rsidR="00B6293A" w:rsidRPr="00F179B0" w:rsidRDefault="00B6293A" w:rsidP="00CE6348">
            <w:pPr>
              <w:rPr>
                <w:sz w:val="22"/>
                <w:szCs w:val="22"/>
              </w:rPr>
            </w:pPr>
          </w:p>
          <w:p w:rsidR="00C22336" w:rsidRPr="00F179B0" w:rsidRDefault="00FF5975" w:rsidP="00CE6348">
            <w:pPr>
              <w:rPr>
                <w:color w:val="7030A0"/>
                <w:sz w:val="22"/>
                <w:szCs w:val="22"/>
              </w:rPr>
            </w:pPr>
            <w:r w:rsidRPr="00F179B0">
              <w:rPr>
                <w:sz w:val="22"/>
                <w:szCs w:val="22"/>
              </w:rPr>
              <w:t xml:space="preserve">Gymnastics CPD given in staff meeting </w:t>
            </w:r>
            <w:r w:rsidR="00E31537" w:rsidRPr="00F179B0">
              <w:rPr>
                <w:sz w:val="22"/>
                <w:szCs w:val="22"/>
              </w:rPr>
              <w:t xml:space="preserve">time.  </w:t>
            </w:r>
          </w:p>
          <w:p w:rsidR="009D7490" w:rsidRPr="00F179B0" w:rsidRDefault="00563D75" w:rsidP="00CE6348">
            <w:pPr>
              <w:rPr>
                <w:sz w:val="22"/>
                <w:szCs w:val="22"/>
              </w:rPr>
            </w:pPr>
            <w:r w:rsidRPr="00F179B0">
              <w:rPr>
                <w:sz w:val="22"/>
                <w:szCs w:val="22"/>
              </w:rPr>
              <w:t xml:space="preserve">Training was offered </w:t>
            </w:r>
            <w:r w:rsidR="00B6293A" w:rsidRPr="00F179B0">
              <w:rPr>
                <w:sz w:val="22"/>
                <w:szCs w:val="22"/>
              </w:rPr>
              <w:t xml:space="preserve">and provided </w:t>
            </w:r>
            <w:r w:rsidRPr="00F179B0">
              <w:rPr>
                <w:sz w:val="22"/>
                <w:szCs w:val="22"/>
              </w:rPr>
              <w:t xml:space="preserve">to staff from all Active Academy.  </w:t>
            </w:r>
            <w:r w:rsidR="00B6293A" w:rsidRPr="00F179B0">
              <w:rPr>
                <w:sz w:val="22"/>
                <w:szCs w:val="22"/>
              </w:rPr>
              <w:t xml:space="preserve">E.g. </w:t>
            </w:r>
            <w:r w:rsidR="009D7490" w:rsidRPr="00F179B0">
              <w:rPr>
                <w:sz w:val="22"/>
                <w:szCs w:val="22"/>
              </w:rPr>
              <w:t xml:space="preserve">EM attended a gymnastics course.  </w:t>
            </w:r>
          </w:p>
          <w:p w:rsidR="00B6293A" w:rsidRPr="00F179B0" w:rsidRDefault="00B6293A" w:rsidP="00CE6348">
            <w:pPr>
              <w:rPr>
                <w:sz w:val="22"/>
                <w:szCs w:val="22"/>
              </w:rPr>
            </w:pPr>
          </w:p>
          <w:p w:rsidR="009D7490" w:rsidRPr="00F179B0" w:rsidRDefault="009D7490" w:rsidP="00B6293A">
            <w:pPr>
              <w:rPr>
                <w:sz w:val="22"/>
                <w:szCs w:val="22"/>
              </w:rPr>
            </w:pPr>
            <w:r w:rsidRPr="00F179B0">
              <w:rPr>
                <w:sz w:val="22"/>
                <w:szCs w:val="22"/>
              </w:rPr>
              <w:t>MM went to a bell</w:t>
            </w:r>
            <w:r w:rsidR="00B6293A" w:rsidRPr="00F179B0">
              <w:rPr>
                <w:sz w:val="22"/>
                <w:szCs w:val="22"/>
              </w:rPr>
              <w:t>-</w:t>
            </w:r>
            <w:r w:rsidRPr="00F179B0">
              <w:rPr>
                <w:sz w:val="22"/>
                <w:szCs w:val="22"/>
              </w:rPr>
              <w:t>boating course so that we could have another member of staff qualified to take children to the after</w:t>
            </w:r>
            <w:r w:rsidR="00B6293A" w:rsidRPr="00F179B0">
              <w:rPr>
                <w:sz w:val="22"/>
                <w:szCs w:val="22"/>
              </w:rPr>
              <w:t xml:space="preserve"> </w:t>
            </w:r>
            <w:r w:rsidRPr="00F179B0">
              <w:rPr>
                <w:sz w:val="22"/>
                <w:szCs w:val="22"/>
              </w:rPr>
              <w:t xml:space="preserve">school </w:t>
            </w:r>
            <w:r w:rsidR="00B6293A" w:rsidRPr="00F179B0">
              <w:rPr>
                <w:sz w:val="22"/>
                <w:szCs w:val="22"/>
              </w:rPr>
              <w:t xml:space="preserve">Bell-boating </w:t>
            </w:r>
            <w:r w:rsidRPr="00F179B0">
              <w:rPr>
                <w:sz w:val="22"/>
                <w:szCs w:val="22"/>
              </w:rPr>
              <w:t xml:space="preserve">club.  </w:t>
            </w:r>
          </w:p>
        </w:tc>
        <w:tc>
          <w:tcPr>
            <w:tcW w:w="2333" w:type="dxa"/>
            <w:tcBorders>
              <w:top w:val="single" w:sz="4" w:space="0" w:color="auto"/>
              <w:bottom w:val="single" w:sz="4" w:space="0" w:color="auto"/>
            </w:tcBorders>
          </w:tcPr>
          <w:p w:rsidR="009D7490" w:rsidRPr="00F179B0" w:rsidRDefault="009D7490" w:rsidP="009D7490">
            <w:pPr>
              <w:rPr>
                <w:sz w:val="22"/>
                <w:szCs w:val="22"/>
              </w:rPr>
            </w:pPr>
            <w:r w:rsidRPr="00F179B0">
              <w:rPr>
                <w:color w:val="000000"/>
                <w:sz w:val="22"/>
                <w:szCs w:val="22"/>
              </w:rPr>
              <w:t xml:space="preserve">Membership to the North </w:t>
            </w:r>
            <w:proofErr w:type="spellStart"/>
            <w:r w:rsidRPr="00F179B0">
              <w:rPr>
                <w:color w:val="000000"/>
                <w:sz w:val="22"/>
                <w:szCs w:val="22"/>
              </w:rPr>
              <w:t>Worcs</w:t>
            </w:r>
            <w:proofErr w:type="spellEnd"/>
            <w:r w:rsidRPr="00F179B0">
              <w:rPr>
                <w:color w:val="000000"/>
                <w:sz w:val="22"/>
                <w:szCs w:val="22"/>
              </w:rPr>
              <w:t xml:space="preserve"> School Games Community Network</w:t>
            </w:r>
            <w:r w:rsidR="00290ED2" w:rsidRPr="00F179B0">
              <w:rPr>
                <w:color w:val="000000"/>
                <w:sz w:val="22"/>
                <w:szCs w:val="22"/>
              </w:rPr>
              <w:t xml:space="preserve"> (All Active Academy)</w:t>
            </w:r>
          </w:p>
          <w:p w:rsidR="009D7490" w:rsidRPr="00F179B0" w:rsidRDefault="009D7490" w:rsidP="009D7490">
            <w:pPr>
              <w:rPr>
                <w:b/>
                <w:bCs/>
                <w:color w:val="000000"/>
                <w:sz w:val="22"/>
                <w:szCs w:val="22"/>
              </w:rPr>
            </w:pPr>
            <w:r w:rsidRPr="00F179B0">
              <w:rPr>
                <w:b/>
                <w:bCs/>
                <w:color w:val="000000"/>
                <w:sz w:val="22"/>
                <w:szCs w:val="22"/>
              </w:rPr>
              <w:t>£2,160.00</w:t>
            </w:r>
          </w:p>
          <w:p w:rsidR="009D7490" w:rsidRPr="00F179B0" w:rsidRDefault="009D7490" w:rsidP="009D7490">
            <w:pPr>
              <w:rPr>
                <w:sz w:val="22"/>
                <w:szCs w:val="22"/>
              </w:rPr>
            </w:pPr>
          </w:p>
          <w:p w:rsidR="009D7490" w:rsidRPr="00F179B0" w:rsidRDefault="009D7490" w:rsidP="009D7490">
            <w:pPr>
              <w:rPr>
                <w:sz w:val="22"/>
                <w:szCs w:val="22"/>
              </w:rPr>
            </w:pPr>
            <w:r w:rsidRPr="00F179B0">
              <w:rPr>
                <w:sz w:val="22"/>
                <w:szCs w:val="22"/>
              </w:rPr>
              <w:t>Hiring Coaches</w:t>
            </w:r>
          </w:p>
          <w:p w:rsidR="009D7490" w:rsidRPr="00F179B0" w:rsidRDefault="009D7490" w:rsidP="009D7490">
            <w:pPr>
              <w:rPr>
                <w:b/>
                <w:bCs/>
                <w:color w:val="000000"/>
                <w:sz w:val="22"/>
                <w:szCs w:val="22"/>
              </w:rPr>
            </w:pPr>
            <w:r w:rsidRPr="00F179B0">
              <w:rPr>
                <w:b/>
                <w:bCs/>
                <w:color w:val="000000"/>
                <w:sz w:val="22"/>
                <w:szCs w:val="22"/>
              </w:rPr>
              <w:t>£215.00</w:t>
            </w:r>
          </w:p>
          <w:p w:rsidR="00C22336" w:rsidRPr="00F179B0" w:rsidRDefault="00C22336" w:rsidP="007E2978">
            <w:pPr>
              <w:rPr>
                <w:sz w:val="22"/>
                <w:szCs w:val="22"/>
              </w:rPr>
            </w:pPr>
          </w:p>
          <w:p w:rsidR="00B6293A" w:rsidRPr="00F179B0" w:rsidRDefault="00B6293A" w:rsidP="007E2978">
            <w:pPr>
              <w:rPr>
                <w:sz w:val="22"/>
                <w:szCs w:val="22"/>
              </w:rPr>
            </w:pPr>
          </w:p>
          <w:p w:rsidR="00F179B0" w:rsidRPr="00F179B0" w:rsidRDefault="00F179B0" w:rsidP="007E2978">
            <w:pPr>
              <w:rPr>
                <w:sz w:val="22"/>
                <w:szCs w:val="22"/>
              </w:rPr>
            </w:pPr>
          </w:p>
          <w:p w:rsidR="00F179B0" w:rsidRPr="00F179B0" w:rsidRDefault="00F179B0" w:rsidP="007E2978">
            <w:pPr>
              <w:rPr>
                <w:sz w:val="22"/>
                <w:szCs w:val="22"/>
              </w:rPr>
            </w:pPr>
          </w:p>
          <w:p w:rsidR="00F179B0" w:rsidRPr="00F179B0" w:rsidRDefault="00F179B0" w:rsidP="007E2978">
            <w:pPr>
              <w:rPr>
                <w:sz w:val="22"/>
                <w:szCs w:val="22"/>
              </w:rPr>
            </w:pPr>
          </w:p>
          <w:p w:rsidR="00F179B0" w:rsidRPr="00F179B0" w:rsidRDefault="00F179B0" w:rsidP="007E2978">
            <w:pPr>
              <w:rPr>
                <w:sz w:val="22"/>
                <w:szCs w:val="22"/>
              </w:rPr>
            </w:pPr>
          </w:p>
          <w:p w:rsidR="009D7490" w:rsidRPr="00F179B0" w:rsidRDefault="00B6293A" w:rsidP="007E2978">
            <w:pPr>
              <w:rPr>
                <w:sz w:val="22"/>
                <w:szCs w:val="22"/>
              </w:rPr>
            </w:pPr>
            <w:r w:rsidRPr="00F179B0">
              <w:rPr>
                <w:sz w:val="22"/>
                <w:szCs w:val="22"/>
              </w:rPr>
              <w:t>CPD</w:t>
            </w:r>
          </w:p>
          <w:p w:rsidR="00801942" w:rsidRPr="00F179B0" w:rsidRDefault="00E961B5" w:rsidP="007E2978">
            <w:pPr>
              <w:rPr>
                <w:b/>
                <w:bCs/>
                <w:color w:val="000000"/>
                <w:sz w:val="22"/>
                <w:szCs w:val="22"/>
              </w:rPr>
            </w:pPr>
            <w:r w:rsidRPr="00F179B0">
              <w:rPr>
                <w:b/>
                <w:bCs/>
                <w:color w:val="000000"/>
                <w:sz w:val="22"/>
                <w:szCs w:val="22"/>
              </w:rPr>
              <w:t>£67.50</w:t>
            </w:r>
          </w:p>
        </w:tc>
        <w:tc>
          <w:tcPr>
            <w:tcW w:w="4174" w:type="dxa"/>
            <w:tcBorders>
              <w:top w:val="single" w:sz="4" w:space="0" w:color="auto"/>
              <w:bottom w:val="single" w:sz="4" w:space="0" w:color="auto"/>
            </w:tcBorders>
          </w:tcPr>
          <w:p w:rsidR="009D7490" w:rsidRPr="00B6293A" w:rsidRDefault="009D7490" w:rsidP="001078CC">
            <w:pPr>
              <w:rPr>
                <w:i/>
                <w:sz w:val="22"/>
                <w:szCs w:val="22"/>
              </w:rPr>
            </w:pPr>
            <w:r w:rsidRPr="00B6293A">
              <w:rPr>
                <w:i/>
                <w:sz w:val="22"/>
                <w:szCs w:val="22"/>
              </w:rPr>
              <w:t>Evidence</w:t>
            </w:r>
          </w:p>
          <w:p w:rsidR="009D7490" w:rsidRPr="00B6293A" w:rsidRDefault="009D7490" w:rsidP="00290ED2">
            <w:pPr>
              <w:pStyle w:val="ListParagraph"/>
              <w:numPr>
                <w:ilvl w:val="0"/>
                <w:numId w:val="18"/>
              </w:numPr>
              <w:ind w:left="368"/>
              <w:rPr>
                <w:sz w:val="22"/>
                <w:szCs w:val="22"/>
              </w:rPr>
            </w:pPr>
            <w:r w:rsidRPr="00B6293A">
              <w:rPr>
                <w:sz w:val="22"/>
                <w:szCs w:val="22"/>
              </w:rPr>
              <w:t>Staff questionnaire</w:t>
            </w:r>
          </w:p>
          <w:p w:rsidR="00801942" w:rsidRPr="00B6293A" w:rsidRDefault="00924049" w:rsidP="00290ED2">
            <w:pPr>
              <w:pStyle w:val="ListParagraph"/>
              <w:numPr>
                <w:ilvl w:val="0"/>
                <w:numId w:val="18"/>
              </w:numPr>
              <w:ind w:left="368"/>
              <w:rPr>
                <w:sz w:val="22"/>
                <w:szCs w:val="22"/>
              </w:rPr>
            </w:pPr>
            <w:r w:rsidRPr="00B6293A">
              <w:rPr>
                <w:sz w:val="22"/>
                <w:szCs w:val="22"/>
              </w:rPr>
              <w:t>Staff Training Document</w:t>
            </w:r>
          </w:p>
          <w:p w:rsidR="00924049" w:rsidRPr="00B6293A" w:rsidRDefault="00924049" w:rsidP="00290ED2">
            <w:pPr>
              <w:pStyle w:val="ListParagraph"/>
              <w:numPr>
                <w:ilvl w:val="0"/>
                <w:numId w:val="18"/>
              </w:numPr>
              <w:ind w:left="368"/>
              <w:rPr>
                <w:sz w:val="22"/>
                <w:szCs w:val="22"/>
              </w:rPr>
            </w:pPr>
            <w:r w:rsidRPr="00B6293A">
              <w:rPr>
                <w:sz w:val="22"/>
                <w:szCs w:val="22"/>
              </w:rPr>
              <w:t>PE Monitoring</w:t>
            </w:r>
          </w:p>
          <w:p w:rsidR="00924049" w:rsidRPr="00B6293A" w:rsidRDefault="00924049" w:rsidP="00924049">
            <w:pPr>
              <w:pStyle w:val="ListParagraph"/>
              <w:rPr>
                <w:sz w:val="22"/>
                <w:szCs w:val="22"/>
              </w:rPr>
            </w:pPr>
          </w:p>
          <w:p w:rsidR="00924049" w:rsidRPr="00B6293A" w:rsidRDefault="00924049" w:rsidP="00924049">
            <w:pPr>
              <w:pStyle w:val="ListParagraph"/>
              <w:rPr>
                <w:sz w:val="22"/>
                <w:szCs w:val="22"/>
              </w:rPr>
            </w:pPr>
          </w:p>
          <w:p w:rsidR="00924049" w:rsidRPr="00290ED2" w:rsidRDefault="00924049" w:rsidP="00924049">
            <w:pPr>
              <w:rPr>
                <w:b/>
                <w:sz w:val="22"/>
                <w:szCs w:val="22"/>
                <w:u w:val="single"/>
              </w:rPr>
            </w:pPr>
            <w:r w:rsidRPr="00290ED2">
              <w:rPr>
                <w:b/>
                <w:sz w:val="22"/>
                <w:szCs w:val="22"/>
                <w:u w:val="single"/>
              </w:rPr>
              <w:t xml:space="preserve">Impact </w:t>
            </w:r>
          </w:p>
          <w:p w:rsidR="00C22336" w:rsidRPr="00B6293A" w:rsidRDefault="00C22336" w:rsidP="00290ED2">
            <w:pPr>
              <w:pStyle w:val="ListParagraph"/>
              <w:numPr>
                <w:ilvl w:val="0"/>
                <w:numId w:val="18"/>
              </w:numPr>
              <w:ind w:left="368"/>
              <w:rPr>
                <w:sz w:val="22"/>
                <w:szCs w:val="22"/>
              </w:rPr>
            </w:pPr>
            <w:r w:rsidRPr="00B6293A">
              <w:rPr>
                <w:sz w:val="22"/>
                <w:szCs w:val="22"/>
              </w:rPr>
              <w:t>Increased staff con</w:t>
            </w:r>
            <w:r w:rsidR="00924049" w:rsidRPr="00B6293A">
              <w:rPr>
                <w:sz w:val="22"/>
                <w:szCs w:val="22"/>
              </w:rPr>
              <w:t xml:space="preserve">fidence in their teaching of </w:t>
            </w:r>
            <w:r w:rsidR="00290ED2">
              <w:rPr>
                <w:sz w:val="22"/>
                <w:szCs w:val="22"/>
              </w:rPr>
              <w:t>PE</w:t>
            </w:r>
            <w:r w:rsidR="009D7490" w:rsidRPr="00B6293A">
              <w:rPr>
                <w:sz w:val="22"/>
                <w:szCs w:val="22"/>
              </w:rPr>
              <w:t xml:space="preserve"> </w:t>
            </w:r>
            <w:r w:rsidR="00290ED2">
              <w:rPr>
                <w:sz w:val="22"/>
                <w:szCs w:val="22"/>
              </w:rPr>
              <w:t>evidenced</w:t>
            </w:r>
            <w:r w:rsidRPr="00B6293A">
              <w:rPr>
                <w:sz w:val="22"/>
                <w:szCs w:val="22"/>
              </w:rPr>
              <w:t xml:space="preserve"> in staff questionnaire and in </w:t>
            </w:r>
            <w:r w:rsidR="00290ED2">
              <w:rPr>
                <w:sz w:val="22"/>
                <w:szCs w:val="22"/>
              </w:rPr>
              <w:t xml:space="preserve">improved quality of </w:t>
            </w:r>
            <w:r w:rsidRPr="00B6293A">
              <w:rPr>
                <w:sz w:val="22"/>
                <w:szCs w:val="22"/>
              </w:rPr>
              <w:t>lesson</w:t>
            </w:r>
            <w:r w:rsidR="00290ED2">
              <w:rPr>
                <w:sz w:val="22"/>
                <w:szCs w:val="22"/>
              </w:rPr>
              <w:t>s observed</w:t>
            </w:r>
            <w:r w:rsidRPr="00B6293A">
              <w:rPr>
                <w:sz w:val="22"/>
                <w:szCs w:val="22"/>
              </w:rPr>
              <w:t>.</w:t>
            </w:r>
          </w:p>
          <w:p w:rsidR="00924049" w:rsidRPr="00B6293A" w:rsidRDefault="00924049" w:rsidP="00290ED2">
            <w:pPr>
              <w:pStyle w:val="ListParagraph"/>
              <w:numPr>
                <w:ilvl w:val="0"/>
                <w:numId w:val="18"/>
              </w:numPr>
              <w:ind w:left="368"/>
              <w:rPr>
                <w:sz w:val="22"/>
                <w:szCs w:val="22"/>
              </w:rPr>
            </w:pPr>
            <w:r w:rsidRPr="00B6293A">
              <w:rPr>
                <w:sz w:val="22"/>
                <w:szCs w:val="22"/>
              </w:rPr>
              <w:t xml:space="preserve">Children receiving good subject knowledge from teachers when observed in lessons.  </w:t>
            </w:r>
          </w:p>
          <w:p w:rsidR="00C22336" w:rsidRPr="00B6293A" w:rsidRDefault="00924049" w:rsidP="00290ED2">
            <w:pPr>
              <w:pStyle w:val="ListParagraph"/>
              <w:numPr>
                <w:ilvl w:val="0"/>
                <w:numId w:val="18"/>
              </w:numPr>
              <w:ind w:left="368"/>
              <w:rPr>
                <w:sz w:val="22"/>
                <w:szCs w:val="22"/>
              </w:rPr>
            </w:pPr>
            <w:r w:rsidRPr="00B6293A">
              <w:rPr>
                <w:sz w:val="22"/>
                <w:szCs w:val="22"/>
              </w:rPr>
              <w:t xml:space="preserve">More children being able to access different equipment in Gymnastics as staff feel more confident to teach </w:t>
            </w:r>
            <w:r w:rsidR="00290ED2">
              <w:rPr>
                <w:sz w:val="22"/>
                <w:szCs w:val="22"/>
              </w:rPr>
              <w:t>lessons involving apparatus.</w:t>
            </w:r>
            <w:r w:rsidRPr="00B6293A">
              <w:rPr>
                <w:sz w:val="22"/>
                <w:szCs w:val="22"/>
              </w:rPr>
              <w:t xml:space="preserve">  </w:t>
            </w:r>
          </w:p>
        </w:tc>
        <w:tc>
          <w:tcPr>
            <w:tcW w:w="1972" w:type="dxa"/>
            <w:tcBorders>
              <w:top w:val="single" w:sz="4" w:space="0" w:color="auto"/>
              <w:bottom w:val="single" w:sz="4" w:space="0" w:color="auto"/>
            </w:tcBorders>
          </w:tcPr>
          <w:p w:rsidR="00290ED2" w:rsidRPr="00BC18A3" w:rsidRDefault="00290ED2" w:rsidP="00290ED2">
            <w:pPr>
              <w:rPr>
                <w:sz w:val="22"/>
                <w:szCs w:val="22"/>
              </w:rPr>
            </w:pPr>
            <w:r w:rsidRPr="00BC18A3">
              <w:rPr>
                <w:sz w:val="22"/>
                <w:szCs w:val="22"/>
              </w:rPr>
              <w:t xml:space="preserve">To continue to offer training to staff through the ‘All Active Academy’.  </w:t>
            </w:r>
          </w:p>
          <w:p w:rsidR="0077140D" w:rsidRPr="00B6293A" w:rsidRDefault="0077140D" w:rsidP="009A2202">
            <w:pPr>
              <w:rPr>
                <w:sz w:val="22"/>
                <w:szCs w:val="22"/>
              </w:rPr>
            </w:pPr>
          </w:p>
          <w:p w:rsidR="0077140D" w:rsidRPr="00B6293A" w:rsidRDefault="007A3C93" w:rsidP="00290ED2">
            <w:pPr>
              <w:rPr>
                <w:sz w:val="22"/>
                <w:szCs w:val="22"/>
              </w:rPr>
            </w:pPr>
            <w:r w:rsidRPr="00B6293A">
              <w:rPr>
                <w:sz w:val="22"/>
                <w:szCs w:val="22"/>
              </w:rPr>
              <w:t xml:space="preserve">To continue to use Staff meeting time to provide CPD for staff </w:t>
            </w:r>
            <w:r w:rsidR="00290ED2">
              <w:rPr>
                <w:sz w:val="22"/>
                <w:szCs w:val="22"/>
              </w:rPr>
              <w:t>as</w:t>
            </w:r>
            <w:r w:rsidRPr="00B6293A">
              <w:rPr>
                <w:sz w:val="22"/>
                <w:szCs w:val="22"/>
              </w:rPr>
              <w:t xml:space="preserve"> require</w:t>
            </w:r>
            <w:r w:rsidR="00290ED2">
              <w:rPr>
                <w:sz w:val="22"/>
                <w:szCs w:val="22"/>
              </w:rPr>
              <w:t>d</w:t>
            </w:r>
            <w:r w:rsidRPr="00B6293A">
              <w:rPr>
                <w:sz w:val="22"/>
                <w:szCs w:val="22"/>
              </w:rPr>
              <w:t xml:space="preserve">.  </w:t>
            </w:r>
          </w:p>
        </w:tc>
      </w:tr>
      <w:tr w:rsidR="00C22336" w:rsidTr="00B6293A">
        <w:trPr>
          <w:trHeight w:val="1080"/>
        </w:trPr>
        <w:tc>
          <w:tcPr>
            <w:tcW w:w="2251" w:type="dxa"/>
            <w:tcBorders>
              <w:top w:val="single" w:sz="4" w:space="0" w:color="auto"/>
              <w:bottom w:val="single" w:sz="4" w:space="0" w:color="auto"/>
            </w:tcBorders>
          </w:tcPr>
          <w:p w:rsidR="00C22336" w:rsidRPr="00FD747E" w:rsidRDefault="00C22336" w:rsidP="0047382B">
            <w:pPr>
              <w:rPr>
                <w:b/>
                <w:i/>
                <w:sz w:val="22"/>
                <w:szCs w:val="22"/>
              </w:rPr>
            </w:pPr>
            <w:r w:rsidRPr="00FD747E">
              <w:rPr>
                <w:b/>
                <w:i/>
                <w:sz w:val="22"/>
                <w:szCs w:val="22"/>
              </w:rPr>
              <w:t>To continue to ensure</w:t>
            </w:r>
            <w:r w:rsidR="008045CD">
              <w:rPr>
                <w:b/>
                <w:i/>
                <w:sz w:val="22"/>
                <w:szCs w:val="22"/>
              </w:rPr>
              <w:t xml:space="preserve"> that</w:t>
            </w:r>
            <w:r w:rsidRPr="00FD747E">
              <w:rPr>
                <w:b/>
                <w:i/>
                <w:sz w:val="22"/>
                <w:szCs w:val="22"/>
              </w:rPr>
              <w:t xml:space="preserve"> </w:t>
            </w:r>
            <w:r w:rsidR="008045CD" w:rsidRPr="00FD747E">
              <w:rPr>
                <w:b/>
                <w:i/>
                <w:sz w:val="22"/>
                <w:szCs w:val="22"/>
              </w:rPr>
              <w:t xml:space="preserve">PE and </w:t>
            </w:r>
            <w:r w:rsidR="008045CD">
              <w:rPr>
                <w:b/>
                <w:i/>
                <w:sz w:val="22"/>
                <w:szCs w:val="22"/>
              </w:rPr>
              <w:t>School Sport</w:t>
            </w:r>
            <w:r w:rsidR="008045CD" w:rsidRPr="00FD747E">
              <w:rPr>
                <w:b/>
                <w:i/>
                <w:sz w:val="22"/>
                <w:szCs w:val="22"/>
              </w:rPr>
              <w:t xml:space="preserve"> </w:t>
            </w:r>
            <w:r w:rsidR="008045CD">
              <w:rPr>
                <w:b/>
                <w:i/>
                <w:sz w:val="22"/>
                <w:szCs w:val="22"/>
              </w:rPr>
              <w:t>motivates</w:t>
            </w:r>
            <w:r w:rsidR="008045CD" w:rsidRPr="00FD747E">
              <w:rPr>
                <w:b/>
                <w:i/>
                <w:sz w:val="22"/>
                <w:szCs w:val="22"/>
              </w:rPr>
              <w:t xml:space="preserve"> </w:t>
            </w:r>
            <w:r w:rsidRPr="00FD747E">
              <w:rPr>
                <w:b/>
                <w:i/>
                <w:sz w:val="22"/>
                <w:szCs w:val="22"/>
              </w:rPr>
              <w:t xml:space="preserve">children of all abilities </w:t>
            </w:r>
            <w:r w:rsidR="008045CD">
              <w:rPr>
                <w:b/>
                <w:i/>
                <w:sz w:val="22"/>
                <w:szCs w:val="22"/>
              </w:rPr>
              <w:t xml:space="preserve">to </w:t>
            </w:r>
            <w:r w:rsidR="00E90867">
              <w:rPr>
                <w:b/>
                <w:i/>
                <w:sz w:val="22"/>
                <w:szCs w:val="22"/>
              </w:rPr>
              <w:t xml:space="preserve">live healthy lifestyles and </w:t>
            </w:r>
            <w:r w:rsidR="008045CD">
              <w:rPr>
                <w:b/>
                <w:i/>
                <w:sz w:val="22"/>
                <w:szCs w:val="22"/>
              </w:rPr>
              <w:t xml:space="preserve">participate in </w:t>
            </w:r>
            <w:r w:rsidR="008045CD">
              <w:rPr>
                <w:b/>
                <w:i/>
                <w:sz w:val="22"/>
                <w:szCs w:val="22"/>
              </w:rPr>
              <w:lastRenderedPageBreak/>
              <w:t>Sporting activities, both</w:t>
            </w:r>
            <w:r w:rsidRPr="00FD747E">
              <w:rPr>
                <w:b/>
                <w:i/>
                <w:sz w:val="22"/>
                <w:szCs w:val="22"/>
              </w:rPr>
              <w:t xml:space="preserve"> inside and outside of lesson time.</w:t>
            </w:r>
            <w:r w:rsidR="00A706DF">
              <w:rPr>
                <w:b/>
                <w:i/>
                <w:sz w:val="22"/>
                <w:szCs w:val="22"/>
              </w:rPr>
              <w:t xml:space="preserve"> </w:t>
            </w:r>
          </w:p>
          <w:p w:rsidR="00C22336" w:rsidRPr="00FD747E" w:rsidRDefault="00C22336" w:rsidP="00C519B4">
            <w:pPr>
              <w:rPr>
                <w:sz w:val="22"/>
                <w:szCs w:val="22"/>
              </w:rPr>
            </w:pPr>
          </w:p>
          <w:p w:rsidR="00C22336" w:rsidRPr="00FD747E" w:rsidRDefault="00C22336" w:rsidP="00C519B4">
            <w:pPr>
              <w:rPr>
                <w:color w:val="7030A0"/>
                <w:sz w:val="22"/>
                <w:szCs w:val="22"/>
              </w:rPr>
            </w:pPr>
          </w:p>
          <w:p w:rsidR="00C22336" w:rsidRPr="00FD747E" w:rsidRDefault="00C22336" w:rsidP="004D175D">
            <w:pPr>
              <w:rPr>
                <w:color w:val="7030A0"/>
                <w:sz w:val="22"/>
                <w:szCs w:val="22"/>
              </w:rPr>
            </w:pPr>
          </w:p>
        </w:tc>
        <w:tc>
          <w:tcPr>
            <w:tcW w:w="4007" w:type="dxa"/>
            <w:tcBorders>
              <w:top w:val="single" w:sz="4" w:space="0" w:color="auto"/>
              <w:bottom w:val="single" w:sz="4" w:space="0" w:color="auto"/>
            </w:tcBorders>
          </w:tcPr>
          <w:p w:rsidR="00C22336" w:rsidRPr="00B6293A" w:rsidRDefault="00A706DF" w:rsidP="00563D75">
            <w:pPr>
              <w:rPr>
                <w:sz w:val="22"/>
                <w:szCs w:val="22"/>
              </w:rPr>
            </w:pPr>
            <w:r>
              <w:rPr>
                <w:sz w:val="22"/>
                <w:szCs w:val="22"/>
              </w:rPr>
              <w:lastRenderedPageBreak/>
              <w:t>We c</w:t>
            </w:r>
            <w:r w:rsidR="00563D75" w:rsidRPr="00B6293A">
              <w:rPr>
                <w:sz w:val="22"/>
                <w:szCs w:val="22"/>
              </w:rPr>
              <w:t>o</w:t>
            </w:r>
            <w:r w:rsidR="00C22336" w:rsidRPr="00B6293A">
              <w:rPr>
                <w:sz w:val="22"/>
                <w:szCs w:val="22"/>
              </w:rPr>
              <w:t>ntinue</w:t>
            </w:r>
            <w:r w:rsidR="00563D75" w:rsidRPr="00B6293A">
              <w:rPr>
                <w:sz w:val="22"/>
                <w:szCs w:val="22"/>
              </w:rPr>
              <w:t>d</w:t>
            </w:r>
            <w:r w:rsidR="00C22336" w:rsidRPr="00B6293A">
              <w:rPr>
                <w:sz w:val="22"/>
                <w:szCs w:val="22"/>
              </w:rPr>
              <w:t xml:space="preserve"> to organise for coaches </w:t>
            </w:r>
            <w:r w:rsidR="00563D75" w:rsidRPr="00B6293A">
              <w:rPr>
                <w:sz w:val="22"/>
                <w:szCs w:val="22"/>
              </w:rPr>
              <w:t>to come in and offer</w:t>
            </w:r>
            <w:r w:rsidR="00C22336" w:rsidRPr="00B6293A">
              <w:rPr>
                <w:sz w:val="22"/>
                <w:szCs w:val="22"/>
              </w:rPr>
              <w:t xml:space="preserve"> sports that may not be part of the regular curriculum, particu</w:t>
            </w:r>
            <w:r>
              <w:rPr>
                <w:sz w:val="22"/>
                <w:szCs w:val="22"/>
              </w:rPr>
              <w:t>larly during school sports week (E.g. Defence lab, aerobics).</w:t>
            </w:r>
          </w:p>
          <w:p w:rsidR="00563D75" w:rsidRPr="00B6293A" w:rsidRDefault="00563D75" w:rsidP="00563D75">
            <w:pPr>
              <w:rPr>
                <w:sz w:val="22"/>
                <w:szCs w:val="22"/>
              </w:rPr>
            </w:pPr>
          </w:p>
          <w:p w:rsidR="00A706DF" w:rsidRDefault="00A706DF" w:rsidP="00563D75">
            <w:pPr>
              <w:rPr>
                <w:sz w:val="22"/>
                <w:szCs w:val="22"/>
              </w:rPr>
            </w:pPr>
          </w:p>
          <w:p w:rsidR="00C22336" w:rsidRPr="00B6293A" w:rsidRDefault="00A706DF" w:rsidP="00563D75">
            <w:pPr>
              <w:rPr>
                <w:sz w:val="22"/>
                <w:szCs w:val="22"/>
              </w:rPr>
            </w:pPr>
            <w:r>
              <w:rPr>
                <w:sz w:val="22"/>
                <w:szCs w:val="22"/>
              </w:rPr>
              <w:lastRenderedPageBreak/>
              <w:t>We c</w:t>
            </w:r>
            <w:r w:rsidR="00C22336" w:rsidRPr="00B6293A">
              <w:rPr>
                <w:sz w:val="22"/>
                <w:szCs w:val="22"/>
              </w:rPr>
              <w:t>ontinue</w:t>
            </w:r>
            <w:r w:rsidR="00563D75" w:rsidRPr="00B6293A">
              <w:rPr>
                <w:sz w:val="22"/>
                <w:szCs w:val="22"/>
              </w:rPr>
              <w:t>d</w:t>
            </w:r>
            <w:r w:rsidR="00C22336" w:rsidRPr="00B6293A">
              <w:rPr>
                <w:sz w:val="22"/>
                <w:szCs w:val="22"/>
              </w:rPr>
              <w:t xml:space="preserve"> to </w:t>
            </w:r>
            <w:r>
              <w:rPr>
                <w:sz w:val="22"/>
                <w:szCs w:val="22"/>
              </w:rPr>
              <w:t>provide plentiful opportunities for our pupils to</w:t>
            </w:r>
            <w:r w:rsidR="00C22336" w:rsidRPr="00B6293A">
              <w:rPr>
                <w:sz w:val="22"/>
                <w:szCs w:val="22"/>
              </w:rPr>
              <w:t xml:space="preserve"> attend inclusive competitions and festivals as part of our participation in the “All Active Academy.”</w:t>
            </w:r>
          </w:p>
          <w:p w:rsidR="00C22336" w:rsidRPr="00B6293A" w:rsidRDefault="00C22336" w:rsidP="00C519B4">
            <w:pPr>
              <w:rPr>
                <w:sz w:val="22"/>
                <w:szCs w:val="22"/>
              </w:rPr>
            </w:pPr>
          </w:p>
          <w:p w:rsidR="00E90867" w:rsidRPr="00E90867" w:rsidRDefault="00A706DF" w:rsidP="00E90867">
            <w:pPr>
              <w:rPr>
                <w:sz w:val="22"/>
                <w:szCs w:val="22"/>
              </w:rPr>
            </w:pPr>
            <w:r w:rsidRPr="00E90867">
              <w:rPr>
                <w:sz w:val="22"/>
                <w:szCs w:val="22"/>
              </w:rPr>
              <w:t xml:space="preserve">Children also did activities during sports week on the benefits of exercise and healthy nutrition.  </w:t>
            </w:r>
            <w:r w:rsidR="00E90867" w:rsidRPr="00E90867">
              <w:rPr>
                <w:sz w:val="22"/>
                <w:szCs w:val="22"/>
              </w:rPr>
              <w:t xml:space="preserve">This year, the whole school changed </w:t>
            </w:r>
            <w:r w:rsidR="00E90867">
              <w:rPr>
                <w:sz w:val="22"/>
                <w:szCs w:val="22"/>
              </w:rPr>
              <w:t>policy on snacks by only all</w:t>
            </w:r>
            <w:r w:rsidR="00E90867" w:rsidRPr="00E90867">
              <w:rPr>
                <w:sz w:val="22"/>
                <w:szCs w:val="22"/>
              </w:rPr>
              <w:t>o</w:t>
            </w:r>
            <w:r w:rsidR="00E90867">
              <w:rPr>
                <w:sz w:val="22"/>
                <w:szCs w:val="22"/>
              </w:rPr>
              <w:t xml:space="preserve">wing fruit or vegetables to be consumed as a snack. </w:t>
            </w:r>
          </w:p>
          <w:p w:rsidR="00A706DF" w:rsidRPr="00B6293A" w:rsidRDefault="00A706DF" w:rsidP="00A706DF">
            <w:pPr>
              <w:rPr>
                <w:sz w:val="22"/>
                <w:szCs w:val="22"/>
              </w:rPr>
            </w:pPr>
          </w:p>
          <w:p w:rsidR="00C22336" w:rsidRPr="00B6293A" w:rsidRDefault="00A706DF" w:rsidP="004D175D">
            <w:pPr>
              <w:rPr>
                <w:sz w:val="22"/>
                <w:szCs w:val="22"/>
              </w:rPr>
            </w:pPr>
            <w:r>
              <w:rPr>
                <w:sz w:val="22"/>
                <w:szCs w:val="22"/>
              </w:rPr>
              <w:t>We c</w:t>
            </w:r>
            <w:r w:rsidR="00C22336" w:rsidRPr="00B6293A">
              <w:rPr>
                <w:sz w:val="22"/>
                <w:szCs w:val="22"/>
              </w:rPr>
              <w:t>ontinue</w:t>
            </w:r>
            <w:r w:rsidR="00286F6F" w:rsidRPr="00B6293A">
              <w:rPr>
                <w:sz w:val="22"/>
                <w:szCs w:val="22"/>
              </w:rPr>
              <w:t>d</w:t>
            </w:r>
            <w:r w:rsidR="00C22336" w:rsidRPr="00B6293A">
              <w:rPr>
                <w:sz w:val="22"/>
                <w:szCs w:val="22"/>
              </w:rPr>
              <w:t xml:space="preserve"> to offer </w:t>
            </w:r>
            <w:r>
              <w:rPr>
                <w:sz w:val="22"/>
                <w:szCs w:val="22"/>
              </w:rPr>
              <w:t>plentiful</w:t>
            </w:r>
            <w:r w:rsidR="00C22336" w:rsidRPr="00B6293A">
              <w:rPr>
                <w:sz w:val="22"/>
                <w:szCs w:val="22"/>
              </w:rPr>
              <w:t xml:space="preserve"> opportunities </w:t>
            </w:r>
            <w:r>
              <w:rPr>
                <w:sz w:val="22"/>
                <w:szCs w:val="22"/>
              </w:rPr>
              <w:t xml:space="preserve">for our children </w:t>
            </w:r>
            <w:r w:rsidR="00C22336" w:rsidRPr="00B6293A">
              <w:rPr>
                <w:sz w:val="22"/>
                <w:szCs w:val="22"/>
              </w:rPr>
              <w:t>to take part in extra-curricular clubs.</w:t>
            </w:r>
            <w:r w:rsidR="00286F6F" w:rsidRPr="00B6293A">
              <w:rPr>
                <w:sz w:val="22"/>
                <w:szCs w:val="22"/>
              </w:rPr>
              <w:t xml:space="preserve"> Every half term there </w:t>
            </w:r>
            <w:r>
              <w:rPr>
                <w:sz w:val="22"/>
                <w:szCs w:val="22"/>
              </w:rPr>
              <w:t>were a variety of</w:t>
            </w:r>
            <w:r w:rsidR="00560580" w:rsidRPr="00B6293A">
              <w:rPr>
                <w:sz w:val="22"/>
                <w:szCs w:val="22"/>
              </w:rPr>
              <w:t xml:space="preserve"> club</w:t>
            </w:r>
            <w:r>
              <w:rPr>
                <w:sz w:val="22"/>
                <w:szCs w:val="22"/>
              </w:rPr>
              <w:t xml:space="preserve">s provided for the children including </w:t>
            </w:r>
            <w:r w:rsidR="00560580" w:rsidRPr="00B6293A">
              <w:rPr>
                <w:sz w:val="22"/>
                <w:szCs w:val="22"/>
              </w:rPr>
              <w:t xml:space="preserve">3 </w:t>
            </w:r>
            <w:r w:rsidR="00403691">
              <w:rPr>
                <w:sz w:val="22"/>
                <w:szCs w:val="22"/>
              </w:rPr>
              <w:t xml:space="preserve">new </w:t>
            </w:r>
            <w:r>
              <w:rPr>
                <w:sz w:val="22"/>
                <w:szCs w:val="22"/>
              </w:rPr>
              <w:t>“C</w:t>
            </w:r>
            <w:r w:rsidR="00560580" w:rsidRPr="00B6293A">
              <w:rPr>
                <w:sz w:val="22"/>
                <w:szCs w:val="22"/>
              </w:rPr>
              <w:t>hange4Life clubs</w:t>
            </w:r>
            <w:r>
              <w:rPr>
                <w:sz w:val="22"/>
                <w:szCs w:val="22"/>
              </w:rPr>
              <w:t>”</w:t>
            </w:r>
            <w:r w:rsidR="00560580" w:rsidRPr="00B6293A">
              <w:rPr>
                <w:sz w:val="22"/>
                <w:szCs w:val="22"/>
              </w:rPr>
              <w:t xml:space="preserve"> and 3 additional clubs from the Children and Young People Sports D</w:t>
            </w:r>
            <w:r>
              <w:rPr>
                <w:sz w:val="22"/>
                <w:szCs w:val="22"/>
              </w:rPr>
              <w:t>evelopment Team in Bromsgrove</w:t>
            </w:r>
            <w:r w:rsidR="00BC54F2" w:rsidRPr="00B6293A">
              <w:rPr>
                <w:sz w:val="22"/>
                <w:szCs w:val="22"/>
              </w:rPr>
              <w:t xml:space="preserve">.  Children in Reception were also offered a club this year.  </w:t>
            </w:r>
          </w:p>
          <w:p w:rsidR="00C22336" w:rsidRPr="00B6293A" w:rsidRDefault="00C22336" w:rsidP="004D175D">
            <w:pPr>
              <w:rPr>
                <w:sz w:val="22"/>
                <w:szCs w:val="22"/>
              </w:rPr>
            </w:pPr>
          </w:p>
          <w:p w:rsidR="00C22336" w:rsidRPr="00B6293A" w:rsidRDefault="00BC54F2" w:rsidP="00B11EC8">
            <w:pPr>
              <w:rPr>
                <w:sz w:val="22"/>
                <w:szCs w:val="22"/>
              </w:rPr>
            </w:pPr>
            <w:r w:rsidRPr="00B6293A">
              <w:rPr>
                <w:sz w:val="22"/>
                <w:szCs w:val="22"/>
              </w:rPr>
              <w:t xml:space="preserve">School </w:t>
            </w:r>
            <w:r w:rsidR="00A706DF">
              <w:rPr>
                <w:sz w:val="22"/>
                <w:szCs w:val="22"/>
              </w:rPr>
              <w:t>Sports C</w:t>
            </w:r>
            <w:r w:rsidRPr="00B6293A">
              <w:rPr>
                <w:sz w:val="22"/>
                <w:szCs w:val="22"/>
              </w:rPr>
              <w:t xml:space="preserve">rew </w:t>
            </w:r>
            <w:r w:rsidR="00A706DF">
              <w:rPr>
                <w:sz w:val="22"/>
                <w:szCs w:val="22"/>
              </w:rPr>
              <w:t>requested</w:t>
            </w:r>
            <w:r w:rsidRPr="00B6293A">
              <w:rPr>
                <w:sz w:val="22"/>
                <w:szCs w:val="22"/>
              </w:rPr>
              <w:t xml:space="preserve"> a basketball club and so one was organised for Year 4.  </w:t>
            </w:r>
          </w:p>
          <w:p w:rsidR="00C22336" w:rsidRPr="00B6293A" w:rsidRDefault="00C22336" w:rsidP="00B11EC8">
            <w:pPr>
              <w:rPr>
                <w:sz w:val="22"/>
                <w:szCs w:val="22"/>
              </w:rPr>
            </w:pPr>
          </w:p>
        </w:tc>
        <w:tc>
          <w:tcPr>
            <w:tcW w:w="2333" w:type="dxa"/>
            <w:tcBorders>
              <w:top w:val="single" w:sz="4" w:space="0" w:color="auto"/>
              <w:bottom w:val="single" w:sz="4" w:space="0" w:color="auto"/>
            </w:tcBorders>
          </w:tcPr>
          <w:p w:rsidR="00286F6F" w:rsidRPr="00B6293A" w:rsidRDefault="00286F6F" w:rsidP="00286F6F">
            <w:pPr>
              <w:rPr>
                <w:sz w:val="22"/>
                <w:szCs w:val="22"/>
              </w:rPr>
            </w:pPr>
            <w:r w:rsidRPr="00B6293A">
              <w:rPr>
                <w:color w:val="000000"/>
                <w:sz w:val="22"/>
                <w:szCs w:val="22"/>
              </w:rPr>
              <w:lastRenderedPageBreak/>
              <w:t xml:space="preserve">Membership to the North </w:t>
            </w:r>
            <w:proofErr w:type="spellStart"/>
            <w:r w:rsidRPr="00B6293A">
              <w:rPr>
                <w:color w:val="000000"/>
                <w:sz w:val="22"/>
                <w:szCs w:val="22"/>
              </w:rPr>
              <w:t>Worcs</w:t>
            </w:r>
            <w:proofErr w:type="spellEnd"/>
            <w:r w:rsidRPr="00B6293A">
              <w:rPr>
                <w:color w:val="000000"/>
                <w:sz w:val="22"/>
                <w:szCs w:val="22"/>
              </w:rPr>
              <w:t xml:space="preserve"> School Games Community Network</w:t>
            </w:r>
            <w:r w:rsidR="00A706DF">
              <w:rPr>
                <w:color w:val="000000"/>
                <w:sz w:val="22"/>
                <w:szCs w:val="22"/>
              </w:rPr>
              <w:t xml:space="preserve"> (All Active Academy)</w:t>
            </w:r>
          </w:p>
          <w:p w:rsidR="00286F6F" w:rsidRPr="00B6293A" w:rsidRDefault="00286F6F" w:rsidP="00286F6F">
            <w:pPr>
              <w:rPr>
                <w:b/>
                <w:bCs/>
                <w:color w:val="000000"/>
                <w:sz w:val="22"/>
                <w:szCs w:val="22"/>
              </w:rPr>
            </w:pPr>
            <w:r w:rsidRPr="00B6293A">
              <w:rPr>
                <w:b/>
                <w:bCs/>
                <w:color w:val="000000"/>
                <w:sz w:val="22"/>
                <w:szCs w:val="22"/>
              </w:rPr>
              <w:t>£2,160.00</w:t>
            </w:r>
          </w:p>
          <w:p w:rsidR="00A706DF" w:rsidRDefault="00A706DF" w:rsidP="00286F6F">
            <w:pPr>
              <w:rPr>
                <w:sz w:val="22"/>
                <w:szCs w:val="22"/>
              </w:rPr>
            </w:pPr>
          </w:p>
          <w:p w:rsidR="00286F6F" w:rsidRPr="00B6293A" w:rsidRDefault="00286F6F" w:rsidP="00286F6F">
            <w:pPr>
              <w:rPr>
                <w:sz w:val="22"/>
                <w:szCs w:val="22"/>
              </w:rPr>
            </w:pPr>
            <w:r w:rsidRPr="00B6293A">
              <w:rPr>
                <w:sz w:val="22"/>
                <w:szCs w:val="22"/>
              </w:rPr>
              <w:lastRenderedPageBreak/>
              <w:t>Hiring Coaches</w:t>
            </w:r>
          </w:p>
          <w:p w:rsidR="00286F6F" w:rsidRPr="00B6293A" w:rsidRDefault="00286F6F" w:rsidP="00286F6F">
            <w:pPr>
              <w:rPr>
                <w:b/>
                <w:bCs/>
                <w:color w:val="000000"/>
                <w:sz w:val="22"/>
                <w:szCs w:val="22"/>
              </w:rPr>
            </w:pPr>
            <w:r w:rsidRPr="00B6293A">
              <w:rPr>
                <w:b/>
                <w:bCs/>
                <w:color w:val="000000"/>
                <w:sz w:val="22"/>
                <w:szCs w:val="22"/>
              </w:rPr>
              <w:t>£215.00</w:t>
            </w:r>
          </w:p>
          <w:p w:rsidR="00A706DF" w:rsidRDefault="00A706DF" w:rsidP="00A706DF">
            <w:pPr>
              <w:rPr>
                <w:sz w:val="22"/>
                <w:szCs w:val="22"/>
              </w:rPr>
            </w:pPr>
          </w:p>
          <w:p w:rsidR="00A706DF" w:rsidRPr="00B6293A" w:rsidRDefault="00A706DF" w:rsidP="00A706DF">
            <w:pPr>
              <w:rPr>
                <w:sz w:val="22"/>
                <w:szCs w:val="22"/>
              </w:rPr>
            </w:pPr>
            <w:r w:rsidRPr="00B6293A">
              <w:rPr>
                <w:sz w:val="22"/>
                <w:szCs w:val="22"/>
              </w:rPr>
              <w:t>Staff cover and release time for Sporting Opportunities</w:t>
            </w:r>
          </w:p>
          <w:p w:rsidR="00A706DF" w:rsidRPr="00B6293A" w:rsidRDefault="00A706DF" w:rsidP="00A706DF">
            <w:pPr>
              <w:rPr>
                <w:b/>
                <w:bCs/>
                <w:color w:val="000000"/>
                <w:sz w:val="22"/>
                <w:szCs w:val="22"/>
              </w:rPr>
            </w:pPr>
            <w:r w:rsidRPr="00B6293A">
              <w:rPr>
                <w:b/>
                <w:bCs/>
                <w:color w:val="000000"/>
                <w:sz w:val="22"/>
                <w:szCs w:val="22"/>
              </w:rPr>
              <w:t>£2,641.26</w:t>
            </w:r>
          </w:p>
          <w:p w:rsidR="00A706DF" w:rsidRPr="00B6293A" w:rsidRDefault="00A706DF" w:rsidP="00A706DF">
            <w:pPr>
              <w:rPr>
                <w:sz w:val="22"/>
                <w:szCs w:val="22"/>
              </w:rPr>
            </w:pPr>
            <w:r w:rsidRPr="00B6293A">
              <w:rPr>
                <w:sz w:val="22"/>
                <w:szCs w:val="22"/>
              </w:rPr>
              <w:t>Transport to festivals/competitions</w:t>
            </w:r>
          </w:p>
          <w:p w:rsidR="00A706DF" w:rsidRDefault="00A706DF" w:rsidP="00A706DF">
            <w:pPr>
              <w:rPr>
                <w:b/>
                <w:bCs/>
                <w:color w:val="000000"/>
                <w:sz w:val="22"/>
                <w:szCs w:val="22"/>
              </w:rPr>
            </w:pPr>
            <w:r w:rsidRPr="00B6293A">
              <w:rPr>
                <w:b/>
                <w:bCs/>
                <w:color w:val="000000"/>
                <w:sz w:val="22"/>
                <w:szCs w:val="22"/>
              </w:rPr>
              <w:t>£855.00</w:t>
            </w:r>
          </w:p>
          <w:p w:rsidR="00A706DF" w:rsidRPr="00B6293A" w:rsidRDefault="00A706DF" w:rsidP="00A706DF">
            <w:pPr>
              <w:rPr>
                <w:b/>
                <w:bCs/>
                <w:color w:val="000000"/>
                <w:sz w:val="22"/>
                <w:szCs w:val="22"/>
              </w:rPr>
            </w:pPr>
          </w:p>
          <w:p w:rsidR="00A706DF" w:rsidRDefault="00A706DF" w:rsidP="00286F6F">
            <w:pPr>
              <w:rPr>
                <w:sz w:val="22"/>
                <w:szCs w:val="22"/>
              </w:rPr>
            </w:pPr>
          </w:p>
          <w:p w:rsidR="00C22336" w:rsidRPr="00B6293A" w:rsidRDefault="00C22336" w:rsidP="000E3040">
            <w:pPr>
              <w:rPr>
                <w:sz w:val="22"/>
                <w:szCs w:val="22"/>
              </w:rPr>
            </w:pPr>
          </w:p>
          <w:p w:rsidR="00286F6F" w:rsidRPr="00B6293A" w:rsidRDefault="00286F6F" w:rsidP="000E3040">
            <w:pPr>
              <w:rPr>
                <w:sz w:val="22"/>
                <w:szCs w:val="22"/>
              </w:rPr>
            </w:pPr>
            <w:r w:rsidRPr="00B6293A">
              <w:rPr>
                <w:sz w:val="22"/>
                <w:szCs w:val="22"/>
              </w:rPr>
              <w:t>Sports Clubs</w:t>
            </w:r>
          </w:p>
          <w:p w:rsidR="00286F6F" w:rsidRPr="00B6293A" w:rsidRDefault="00286F6F" w:rsidP="00286F6F">
            <w:pPr>
              <w:rPr>
                <w:b/>
                <w:bCs/>
                <w:color w:val="000000"/>
                <w:sz w:val="22"/>
                <w:szCs w:val="22"/>
              </w:rPr>
            </w:pPr>
            <w:r w:rsidRPr="00B6293A">
              <w:rPr>
                <w:b/>
                <w:bCs/>
                <w:color w:val="000000"/>
                <w:sz w:val="22"/>
                <w:szCs w:val="22"/>
              </w:rPr>
              <w:t>£1,113.67</w:t>
            </w:r>
          </w:p>
          <w:p w:rsidR="00286F6F" w:rsidRPr="00B6293A" w:rsidRDefault="00286F6F" w:rsidP="000E3040">
            <w:pPr>
              <w:rPr>
                <w:sz w:val="22"/>
                <w:szCs w:val="22"/>
              </w:rPr>
            </w:pPr>
          </w:p>
          <w:p w:rsidR="00A706DF" w:rsidRPr="00B6293A" w:rsidRDefault="00A706DF" w:rsidP="00A706DF">
            <w:pPr>
              <w:rPr>
                <w:sz w:val="22"/>
                <w:szCs w:val="22"/>
              </w:rPr>
            </w:pPr>
            <w:r w:rsidRPr="00B6293A">
              <w:rPr>
                <w:sz w:val="22"/>
                <w:szCs w:val="22"/>
              </w:rPr>
              <w:t>Professional Development Opportunities</w:t>
            </w:r>
          </w:p>
          <w:p w:rsidR="00A706DF" w:rsidRPr="00B6293A" w:rsidRDefault="00A706DF" w:rsidP="00A706DF">
            <w:pPr>
              <w:rPr>
                <w:b/>
                <w:bCs/>
                <w:color w:val="000000"/>
                <w:sz w:val="22"/>
                <w:szCs w:val="22"/>
              </w:rPr>
            </w:pPr>
            <w:r w:rsidRPr="00B6293A">
              <w:rPr>
                <w:b/>
                <w:bCs/>
                <w:color w:val="000000"/>
                <w:sz w:val="22"/>
                <w:szCs w:val="22"/>
              </w:rPr>
              <w:t>£67.50</w:t>
            </w:r>
          </w:p>
          <w:p w:rsidR="00286F6F" w:rsidRPr="00B6293A" w:rsidRDefault="00286F6F" w:rsidP="000E3040">
            <w:pPr>
              <w:rPr>
                <w:sz w:val="22"/>
                <w:szCs w:val="22"/>
              </w:rPr>
            </w:pPr>
          </w:p>
          <w:p w:rsidR="00C22336" w:rsidRPr="00B6293A" w:rsidRDefault="00C22336" w:rsidP="000E3040">
            <w:pPr>
              <w:rPr>
                <w:sz w:val="22"/>
                <w:szCs w:val="22"/>
              </w:rPr>
            </w:pPr>
          </w:p>
          <w:p w:rsidR="00C22336" w:rsidRPr="00B6293A" w:rsidRDefault="00C22336" w:rsidP="000E3040">
            <w:pPr>
              <w:rPr>
                <w:sz w:val="22"/>
                <w:szCs w:val="22"/>
              </w:rPr>
            </w:pPr>
          </w:p>
          <w:p w:rsidR="00C22336" w:rsidRPr="00B6293A" w:rsidRDefault="00C22336" w:rsidP="000E3040">
            <w:pPr>
              <w:rPr>
                <w:sz w:val="22"/>
                <w:szCs w:val="22"/>
              </w:rPr>
            </w:pPr>
          </w:p>
          <w:p w:rsidR="00C22336" w:rsidRPr="00B6293A" w:rsidRDefault="00C22336" w:rsidP="000E3040">
            <w:pPr>
              <w:rPr>
                <w:sz w:val="22"/>
                <w:szCs w:val="22"/>
              </w:rPr>
            </w:pPr>
          </w:p>
          <w:p w:rsidR="00C22336" w:rsidRPr="00B6293A" w:rsidRDefault="00C22336" w:rsidP="000E3040">
            <w:pPr>
              <w:rPr>
                <w:sz w:val="22"/>
                <w:szCs w:val="22"/>
              </w:rPr>
            </w:pPr>
          </w:p>
          <w:p w:rsidR="00C22336" w:rsidRPr="00B6293A" w:rsidRDefault="00C22336" w:rsidP="00B11EC8">
            <w:pPr>
              <w:rPr>
                <w:sz w:val="22"/>
                <w:szCs w:val="22"/>
              </w:rPr>
            </w:pPr>
          </w:p>
        </w:tc>
        <w:tc>
          <w:tcPr>
            <w:tcW w:w="4174" w:type="dxa"/>
            <w:tcBorders>
              <w:top w:val="single" w:sz="4" w:space="0" w:color="auto"/>
              <w:bottom w:val="single" w:sz="4" w:space="0" w:color="auto"/>
            </w:tcBorders>
          </w:tcPr>
          <w:p w:rsidR="00286F6F" w:rsidRPr="00B6293A" w:rsidRDefault="00C22336" w:rsidP="00286F6F">
            <w:pPr>
              <w:rPr>
                <w:i/>
                <w:sz w:val="22"/>
                <w:szCs w:val="22"/>
              </w:rPr>
            </w:pPr>
            <w:r w:rsidRPr="00B6293A">
              <w:rPr>
                <w:sz w:val="22"/>
                <w:szCs w:val="22"/>
              </w:rPr>
              <w:lastRenderedPageBreak/>
              <w:t xml:space="preserve"> </w:t>
            </w:r>
            <w:r w:rsidR="00286F6F" w:rsidRPr="00B6293A">
              <w:rPr>
                <w:i/>
                <w:sz w:val="22"/>
                <w:szCs w:val="22"/>
              </w:rPr>
              <w:t>Evidence</w:t>
            </w:r>
          </w:p>
          <w:p w:rsidR="00286F6F" w:rsidRPr="00B6293A" w:rsidRDefault="00286F6F" w:rsidP="00A706DF">
            <w:pPr>
              <w:pStyle w:val="ListParagraph"/>
              <w:numPr>
                <w:ilvl w:val="0"/>
                <w:numId w:val="18"/>
              </w:numPr>
              <w:ind w:left="368"/>
              <w:rPr>
                <w:sz w:val="22"/>
                <w:szCs w:val="22"/>
              </w:rPr>
            </w:pPr>
            <w:r w:rsidRPr="00B6293A">
              <w:rPr>
                <w:sz w:val="22"/>
                <w:szCs w:val="22"/>
              </w:rPr>
              <w:t>Staff questionnaire</w:t>
            </w:r>
          </w:p>
          <w:p w:rsidR="00286F6F" w:rsidRPr="00B6293A" w:rsidRDefault="00286F6F" w:rsidP="00A706DF">
            <w:pPr>
              <w:pStyle w:val="ListParagraph"/>
              <w:numPr>
                <w:ilvl w:val="0"/>
                <w:numId w:val="18"/>
              </w:numPr>
              <w:ind w:left="368"/>
              <w:rPr>
                <w:sz w:val="22"/>
                <w:szCs w:val="22"/>
              </w:rPr>
            </w:pPr>
            <w:r w:rsidRPr="00B6293A">
              <w:rPr>
                <w:sz w:val="22"/>
                <w:szCs w:val="22"/>
              </w:rPr>
              <w:t>Staff Training Document</w:t>
            </w:r>
          </w:p>
          <w:p w:rsidR="00286F6F" w:rsidRPr="00B6293A" w:rsidRDefault="00286F6F" w:rsidP="00A706DF">
            <w:pPr>
              <w:pStyle w:val="ListParagraph"/>
              <w:numPr>
                <w:ilvl w:val="0"/>
                <w:numId w:val="18"/>
              </w:numPr>
              <w:ind w:left="368"/>
              <w:rPr>
                <w:sz w:val="22"/>
                <w:szCs w:val="22"/>
              </w:rPr>
            </w:pPr>
            <w:r w:rsidRPr="00B6293A">
              <w:rPr>
                <w:sz w:val="22"/>
                <w:szCs w:val="22"/>
              </w:rPr>
              <w:t>PE Monitoring</w:t>
            </w:r>
          </w:p>
          <w:p w:rsidR="00286F6F" w:rsidRPr="00B6293A" w:rsidRDefault="00A706DF" w:rsidP="00A706DF">
            <w:pPr>
              <w:pStyle w:val="ListParagraph"/>
              <w:numPr>
                <w:ilvl w:val="0"/>
                <w:numId w:val="18"/>
              </w:numPr>
              <w:ind w:left="368"/>
              <w:rPr>
                <w:sz w:val="22"/>
                <w:szCs w:val="22"/>
              </w:rPr>
            </w:pPr>
            <w:r>
              <w:rPr>
                <w:sz w:val="22"/>
                <w:szCs w:val="22"/>
              </w:rPr>
              <w:t>Lesson observations</w:t>
            </w:r>
          </w:p>
          <w:p w:rsidR="00286F6F" w:rsidRPr="00F179B0" w:rsidRDefault="00286F6F" w:rsidP="00A706DF">
            <w:pPr>
              <w:pStyle w:val="ListParagraph"/>
              <w:numPr>
                <w:ilvl w:val="0"/>
                <w:numId w:val="18"/>
              </w:numPr>
              <w:ind w:left="368"/>
              <w:rPr>
                <w:sz w:val="22"/>
                <w:szCs w:val="22"/>
              </w:rPr>
            </w:pPr>
            <w:r w:rsidRPr="00F179B0">
              <w:rPr>
                <w:sz w:val="22"/>
                <w:szCs w:val="22"/>
              </w:rPr>
              <w:t>Sports Week Timetable</w:t>
            </w:r>
          </w:p>
          <w:p w:rsidR="00286F6F" w:rsidRPr="00F179B0" w:rsidRDefault="00286F6F" w:rsidP="00A706DF">
            <w:pPr>
              <w:pStyle w:val="ListParagraph"/>
              <w:numPr>
                <w:ilvl w:val="0"/>
                <w:numId w:val="18"/>
              </w:numPr>
              <w:ind w:left="368"/>
              <w:rPr>
                <w:sz w:val="22"/>
                <w:szCs w:val="22"/>
              </w:rPr>
            </w:pPr>
            <w:r w:rsidRPr="00F179B0">
              <w:rPr>
                <w:sz w:val="22"/>
                <w:szCs w:val="22"/>
              </w:rPr>
              <w:lastRenderedPageBreak/>
              <w:t>Competition Lists</w:t>
            </w:r>
          </w:p>
          <w:p w:rsidR="00286F6F" w:rsidRPr="00F179B0" w:rsidRDefault="00286F6F" w:rsidP="00A706DF">
            <w:pPr>
              <w:pStyle w:val="ListParagraph"/>
              <w:numPr>
                <w:ilvl w:val="0"/>
                <w:numId w:val="18"/>
              </w:numPr>
              <w:ind w:left="368"/>
              <w:rPr>
                <w:sz w:val="22"/>
                <w:szCs w:val="22"/>
              </w:rPr>
            </w:pPr>
            <w:r w:rsidRPr="00F179B0">
              <w:rPr>
                <w:sz w:val="22"/>
                <w:szCs w:val="22"/>
              </w:rPr>
              <w:t>Sports Crew Minutes</w:t>
            </w:r>
          </w:p>
          <w:p w:rsidR="00A706DF" w:rsidRPr="00F179B0" w:rsidRDefault="00A706DF" w:rsidP="00A706DF">
            <w:pPr>
              <w:pStyle w:val="ListParagraph"/>
              <w:numPr>
                <w:ilvl w:val="0"/>
                <w:numId w:val="18"/>
              </w:numPr>
              <w:ind w:left="368"/>
              <w:rPr>
                <w:sz w:val="22"/>
                <w:szCs w:val="22"/>
              </w:rPr>
            </w:pPr>
            <w:r w:rsidRPr="00F179B0">
              <w:rPr>
                <w:sz w:val="22"/>
                <w:szCs w:val="22"/>
              </w:rPr>
              <w:t>Pupil Questionnaire</w:t>
            </w:r>
          </w:p>
          <w:p w:rsidR="00286F6F" w:rsidRPr="00A706DF" w:rsidRDefault="00286F6F" w:rsidP="00286F6F">
            <w:pPr>
              <w:rPr>
                <w:b/>
                <w:sz w:val="22"/>
                <w:szCs w:val="22"/>
                <w:u w:val="single"/>
              </w:rPr>
            </w:pPr>
            <w:r w:rsidRPr="00A706DF">
              <w:rPr>
                <w:b/>
                <w:sz w:val="22"/>
                <w:szCs w:val="22"/>
                <w:u w:val="single"/>
              </w:rPr>
              <w:t>Impact</w:t>
            </w:r>
          </w:p>
          <w:p w:rsidR="006215C2" w:rsidRDefault="006215C2" w:rsidP="006215C2">
            <w:pPr>
              <w:pStyle w:val="ListParagraph"/>
              <w:numPr>
                <w:ilvl w:val="0"/>
                <w:numId w:val="19"/>
              </w:numPr>
              <w:ind w:left="227" w:hanging="227"/>
              <w:rPr>
                <w:sz w:val="22"/>
                <w:szCs w:val="22"/>
              </w:rPr>
            </w:pPr>
            <w:r>
              <w:rPr>
                <w:sz w:val="22"/>
                <w:szCs w:val="22"/>
              </w:rPr>
              <w:t>Because children were listened to with regard to the extra-curricular clubs offered, different children took part in a sport we hadn’t previously offered</w:t>
            </w:r>
            <w:r w:rsidR="00286F6F" w:rsidRPr="00B6293A">
              <w:rPr>
                <w:sz w:val="22"/>
                <w:szCs w:val="22"/>
              </w:rPr>
              <w:t xml:space="preserve">. </w:t>
            </w:r>
          </w:p>
          <w:p w:rsidR="00286F6F" w:rsidRDefault="006215C2" w:rsidP="006215C2">
            <w:pPr>
              <w:pStyle w:val="ListParagraph"/>
              <w:numPr>
                <w:ilvl w:val="0"/>
                <w:numId w:val="19"/>
              </w:numPr>
              <w:ind w:left="227" w:hanging="227"/>
              <w:rPr>
                <w:sz w:val="22"/>
                <w:szCs w:val="22"/>
              </w:rPr>
            </w:pPr>
            <w:r>
              <w:rPr>
                <w:sz w:val="22"/>
                <w:szCs w:val="22"/>
              </w:rPr>
              <w:t xml:space="preserve">Children were more motivated to take part in sporting activities because of raised </w:t>
            </w:r>
            <w:r w:rsidR="00286F6F" w:rsidRPr="006215C2">
              <w:rPr>
                <w:sz w:val="22"/>
                <w:szCs w:val="22"/>
              </w:rPr>
              <w:t xml:space="preserve">awareness of </w:t>
            </w:r>
            <w:r>
              <w:rPr>
                <w:sz w:val="22"/>
                <w:szCs w:val="22"/>
              </w:rPr>
              <w:t xml:space="preserve">the benefits of regular exercise as well as eating a </w:t>
            </w:r>
            <w:r w:rsidR="00286F6F" w:rsidRPr="006215C2">
              <w:rPr>
                <w:sz w:val="22"/>
                <w:szCs w:val="22"/>
              </w:rPr>
              <w:t xml:space="preserve">balanced diet.  </w:t>
            </w:r>
          </w:p>
          <w:p w:rsidR="00E90867" w:rsidRPr="006215C2" w:rsidRDefault="00E90867" w:rsidP="006215C2">
            <w:pPr>
              <w:pStyle w:val="ListParagraph"/>
              <w:numPr>
                <w:ilvl w:val="0"/>
                <w:numId w:val="19"/>
              </w:numPr>
              <w:ind w:left="227" w:hanging="227"/>
              <w:rPr>
                <w:sz w:val="22"/>
                <w:szCs w:val="22"/>
              </w:rPr>
            </w:pPr>
            <w:r>
              <w:rPr>
                <w:sz w:val="22"/>
                <w:szCs w:val="22"/>
              </w:rPr>
              <w:t xml:space="preserve">Staff noticed an improvement in </w:t>
            </w:r>
            <w:r w:rsidRPr="00E90867">
              <w:rPr>
                <w:sz w:val="22"/>
                <w:szCs w:val="22"/>
              </w:rPr>
              <w:t xml:space="preserve">concentration levels </w:t>
            </w:r>
            <w:r>
              <w:rPr>
                <w:sz w:val="22"/>
                <w:szCs w:val="22"/>
              </w:rPr>
              <w:t>as a result of the change of policy on snacks.</w:t>
            </w:r>
          </w:p>
          <w:p w:rsidR="00286F6F" w:rsidRPr="00B6293A" w:rsidRDefault="00193B8C" w:rsidP="00A706DF">
            <w:pPr>
              <w:pStyle w:val="ListParagraph"/>
              <w:numPr>
                <w:ilvl w:val="0"/>
                <w:numId w:val="19"/>
              </w:numPr>
              <w:ind w:left="227" w:hanging="227"/>
              <w:rPr>
                <w:sz w:val="22"/>
                <w:szCs w:val="22"/>
              </w:rPr>
            </w:pPr>
            <w:r>
              <w:rPr>
                <w:sz w:val="22"/>
                <w:szCs w:val="22"/>
              </w:rPr>
              <w:t>C</w:t>
            </w:r>
            <w:r w:rsidRPr="00B6293A">
              <w:rPr>
                <w:sz w:val="22"/>
                <w:szCs w:val="22"/>
              </w:rPr>
              <w:t>hildren are enthus</w:t>
            </w:r>
            <w:r>
              <w:rPr>
                <w:sz w:val="22"/>
                <w:szCs w:val="22"/>
              </w:rPr>
              <w:t>iastic about the clubs we offer, evidenced by the fact that t</w:t>
            </w:r>
            <w:r w:rsidR="00286F6F" w:rsidRPr="00B6293A">
              <w:rPr>
                <w:sz w:val="22"/>
                <w:szCs w:val="22"/>
              </w:rPr>
              <w:t xml:space="preserve">he majority of clubs are </w:t>
            </w:r>
            <w:r>
              <w:rPr>
                <w:sz w:val="22"/>
                <w:szCs w:val="22"/>
              </w:rPr>
              <w:t xml:space="preserve">over-subscribed. As a result, they are repeated, </w:t>
            </w:r>
            <w:r w:rsidR="00286F6F" w:rsidRPr="00B6293A">
              <w:rPr>
                <w:sz w:val="22"/>
                <w:szCs w:val="22"/>
              </w:rPr>
              <w:t xml:space="preserve">which allows us to involve </w:t>
            </w:r>
            <w:r>
              <w:rPr>
                <w:sz w:val="22"/>
                <w:szCs w:val="22"/>
              </w:rPr>
              <w:t xml:space="preserve">large numbers of </w:t>
            </w:r>
            <w:r w:rsidR="00286F6F" w:rsidRPr="00B6293A">
              <w:rPr>
                <w:sz w:val="22"/>
                <w:szCs w:val="22"/>
              </w:rPr>
              <w:t xml:space="preserve">children in extra-curricular sport.  </w:t>
            </w:r>
          </w:p>
          <w:p w:rsidR="00B85187" w:rsidRPr="00C9227C" w:rsidRDefault="00B85187" w:rsidP="00A706DF">
            <w:pPr>
              <w:pStyle w:val="ListParagraph"/>
              <w:numPr>
                <w:ilvl w:val="0"/>
                <w:numId w:val="19"/>
              </w:numPr>
              <w:ind w:left="227" w:hanging="227"/>
              <w:rPr>
                <w:sz w:val="22"/>
                <w:szCs w:val="22"/>
              </w:rPr>
            </w:pPr>
            <w:r w:rsidRPr="00B6293A">
              <w:rPr>
                <w:sz w:val="22"/>
                <w:szCs w:val="22"/>
              </w:rPr>
              <w:t xml:space="preserve">The Reception club was particularly popular and so we will offer this again </w:t>
            </w:r>
            <w:r w:rsidR="00193B8C">
              <w:rPr>
                <w:sz w:val="22"/>
                <w:szCs w:val="22"/>
              </w:rPr>
              <w:t xml:space="preserve">in Year 1 to </w:t>
            </w:r>
            <w:r w:rsidR="00193B8C" w:rsidRPr="00C9227C">
              <w:rPr>
                <w:sz w:val="22"/>
                <w:szCs w:val="22"/>
              </w:rPr>
              <w:t xml:space="preserve">those children </w:t>
            </w:r>
            <w:r w:rsidRPr="00C9227C">
              <w:rPr>
                <w:sz w:val="22"/>
                <w:szCs w:val="22"/>
              </w:rPr>
              <w:t xml:space="preserve">who did not have the opportunity </w:t>
            </w:r>
            <w:r w:rsidR="00193B8C" w:rsidRPr="00C9227C">
              <w:rPr>
                <w:sz w:val="22"/>
                <w:szCs w:val="22"/>
              </w:rPr>
              <w:t>in Year R</w:t>
            </w:r>
            <w:r w:rsidRPr="00C9227C">
              <w:rPr>
                <w:sz w:val="22"/>
                <w:szCs w:val="22"/>
              </w:rPr>
              <w:t xml:space="preserve">.  </w:t>
            </w:r>
          </w:p>
          <w:p w:rsidR="00B85187" w:rsidRPr="00C9227C" w:rsidRDefault="00B85187" w:rsidP="00A706DF">
            <w:pPr>
              <w:pStyle w:val="ListParagraph"/>
              <w:numPr>
                <w:ilvl w:val="0"/>
                <w:numId w:val="19"/>
              </w:numPr>
              <w:ind w:left="227" w:hanging="227"/>
              <w:rPr>
                <w:sz w:val="22"/>
                <w:szCs w:val="22"/>
              </w:rPr>
            </w:pPr>
            <w:r w:rsidRPr="00C9227C">
              <w:rPr>
                <w:sz w:val="22"/>
                <w:szCs w:val="22"/>
              </w:rPr>
              <w:t xml:space="preserve">All Year 4 children </w:t>
            </w:r>
            <w:r w:rsidR="00193B8C" w:rsidRPr="00C9227C">
              <w:rPr>
                <w:sz w:val="22"/>
                <w:szCs w:val="22"/>
              </w:rPr>
              <w:t>participated in</w:t>
            </w:r>
            <w:r w:rsidRPr="00C9227C">
              <w:rPr>
                <w:sz w:val="22"/>
                <w:szCs w:val="22"/>
              </w:rPr>
              <w:t xml:space="preserve"> a Competition again last year</w:t>
            </w:r>
            <w:r w:rsidR="00193B8C" w:rsidRPr="00C9227C">
              <w:rPr>
                <w:sz w:val="22"/>
                <w:szCs w:val="22"/>
              </w:rPr>
              <w:t>,</w:t>
            </w:r>
            <w:r w:rsidRPr="00C9227C">
              <w:rPr>
                <w:sz w:val="22"/>
                <w:szCs w:val="22"/>
              </w:rPr>
              <w:t xml:space="preserve"> which has been maintained from the previous </w:t>
            </w:r>
            <w:r w:rsidRPr="00C9227C">
              <w:rPr>
                <w:sz w:val="22"/>
                <w:szCs w:val="22"/>
              </w:rPr>
              <w:lastRenderedPageBreak/>
              <w:t>year</w:t>
            </w:r>
            <w:r w:rsidR="00193B8C" w:rsidRPr="00C9227C">
              <w:rPr>
                <w:sz w:val="22"/>
                <w:szCs w:val="22"/>
              </w:rPr>
              <w:t>. All</w:t>
            </w:r>
            <w:r w:rsidRPr="00C9227C">
              <w:rPr>
                <w:sz w:val="22"/>
                <w:szCs w:val="22"/>
              </w:rPr>
              <w:t xml:space="preserve"> </w:t>
            </w:r>
            <w:r w:rsidR="00193B8C" w:rsidRPr="00C9227C">
              <w:rPr>
                <w:sz w:val="22"/>
                <w:szCs w:val="22"/>
              </w:rPr>
              <w:t xml:space="preserve">Year 4 </w:t>
            </w:r>
            <w:r w:rsidRPr="00C9227C">
              <w:rPr>
                <w:sz w:val="22"/>
                <w:szCs w:val="22"/>
              </w:rPr>
              <w:t xml:space="preserve">children </w:t>
            </w:r>
            <w:r w:rsidR="00193B8C" w:rsidRPr="00C9227C">
              <w:rPr>
                <w:sz w:val="22"/>
                <w:szCs w:val="22"/>
              </w:rPr>
              <w:t>have, therefore, also taken part in</w:t>
            </w:r>
            <w:r w:rsidRPr="00C9227C">
              <w:rPr>
                <w:sz w:val="22"/>
                <w:szCs w:val="22"/>
              </w:rPr>
              <w:t xml:space="preserve"> inter-school competitive sport.  </w:t>
            </w:r>
          </w:p>
          <w:p w:rsidR="00C22336" w:rsidRPr="00B6293A" w:rsidRDefault="00193B8C" w:rsidP="002D1B22">
            <w:pPr>
              <w:pStyle w:val="ListParagraph"/>
              <w:numPr>
                <w:ilvl w:val="0"/>
                <w:numId w:val="19"/>
              </w:numPr>
              <w:ind w:left="227" w:hanging="227"/>
              <w:rPr>
                <w:sz w:val="22"/>
                <w:szCs w:val="22"/>
              </w:rPr>
            </w:pPr>
            <w:r w:rsidRPr="00C9227C">
              <w:rPr>
                <w:sz w:val="22"/>
                <w:szCs w:val="22"/>
              </w:rPr>
              <w:t>Many c</w:t>
            </w:r>
            <w:r w:rsidR="00B85187" w:rsidRPr="00C9227C">
              <w:rPr>
                <w:sz w:val="22"/>
                <w:szCs w:val="22"/>
              </w:rPr>
              <w:t xml:space="preserve">hildren went to </w:t>
            </w:r>
            <w:r w:rsidRPr="00C9227C">
              <w:rPr>
                <w:sz w:val="22"/>
                <w:szCs w:val="22"/>
              </w:rPr>
              <w:t>I</w:t>
            </w:r>
            <w:r w:rsidR="00B85187" w:rsidRPr="00C9227C">
              <w:rPr>
                <w:sz w:val="22"/>
                <w:szCs w:val="22"/>
              </w:rPr>
              <w:t>nclusive event</w:t>
            </w:r>
            <w:r w:rsidRPr="00C9227C">
              <w:rPr>
                <w:sz w:val="22"/>
                <w:szCs w:val="22"/>
              </w:rPr>
              <w:t>s and many</w:t>
            </w:r>
            <w:r w:rsidR="00B85187" w:rsidRPr="00C9227C">
              <w:rPr>
                <w:sz w:val="22"/>
                <w:szCs w:val="22"/>
              </w:rPr>
              <w:t xml:space="preserve"> commented on how exciting the event was and teachers reported</w:t>
            </w:r>
            <w:r w:rsidR="00B85187" w:rsidRPr="00B6293A">
              <w:rPr>
                <w:sz w:val="22"/>
                <w:szCs w:val="22"/>
              </w:rPr>
              <w:t xml:space="preserve"> on how proud they were</w:t>
            </w:r>
            <w:r>
              <w:rPr>
                <w:sz w:val="22"/>
                <w:szCs w:val="22"/>
              </w:rPr>
              <w:t>,</w:t>
            </w:r>
            <w:r w:rsidR="00B85187" w:rsidRPr="00B6293A">
              <w:rPr>
                <w:sz w:val="22"/>
                <w:szCs w:val="22"/>
              </w:rPr>
              <w:t xml:space="preserve"> coming back to their classes </w:t>
            </w:r>
            <w:r>
              <w:rPr>
                <w:sz w:val="22"/>
                <w:szCs w:val="22"/>
              </w:rPr>
              <w:t>and</w:t>
            </w:r>
            <w:r w:rsidR="00B85187" w:rsidRPr="00B6293A">
              <w:rPr>
                <w:sz w:val="22"/>
                <w:szCs w:val="22"/>
              </w:rPr>
              <w:t xml:space="preserve"> shar</w:t>
            </w:r>
            <w:r>
              <w:rPr>
                <w:sz w:val="22"/>
                <w:szCs w:val="22"/>
              </w:rPr>
              <w:t>ing</w:t>
            </w:r>
            <w:r w:rsidR="00B85187" w:rsidRPr="00B6293A">
              <w:rPr>
                <w:sz w:val="22"/>
                <w:szCs w:val="22"/>
              </w:rPr>
              <w:t xml:space="preserve"> their experiences.  </w:t>
            </w:r>
          </w:p>
        </w:tc>
        <w:tc>
          <w:tcPr>
            <w:tcW w:w="1972" w:type="dxa"/>
            <w:tcBorders>
              <w:top w:val="single" w:sz="4" w:space="0" w:color="auto"/>
              <w:bottom w:val="single" w:sz="4" w:space="0" w:color="auto"/>
            </w:tcBorders>
          </w:tcPr>
          <w:p w:rsidR="00C22336" w:rsidRPr="00B6293A" w:rsidRDefault="00286F6F" w:rsidP="006D6DB6">
            <w:pPr>
              <w:rPr>
                <w:sz w:val="22"/>
                <w:szCs w:val="22"/>
              </w:rPr>
            </w:pPr>
            <w:r w:rsidRPr="00B6293A">
              <w:rPr>
                <w:sz w:val="22"/>
                <w:szCs w:val="22"/>
              </w:rPr>
              <w:lastRenderedPageBreak/>
              <w:t xml:space="preserve">To try and provide additional sports clubs as </w:t>
            </w:r>
            <w:r w:rsidRPr="00403691">
              <w:rPr>
                <w:sz w:val="22"/>
                <w:szCs w:val="22"/>
              </w:rPr>
              <w:t xml:space="preserve">well as the </w:t>
            </w:r>
            <w:r w:rsidR="00403691" w:rsidRPr="00403691">
              <w:rPr>
                <w:sz w:val="22"/>
                <w:szCs w:val="22"/>
              </w:rPr>
              <w:t>many</w:t>
            </w:r>
            <w:r w:rsidRPr="00403691">
              <w:rPr>
                <w:sz w:val="22"/>
                <w:szCs w:val="22"/>
              </w:rPr>
              <w:t xml:space="preserve"> clubs we have offered this year to </w:t>
            </w:r>
            <w:r w:rsidR="006215C2" w:rsidRPr="00403691">
              <w:rPr>
                <w:sz w:val="22"/>
                <w:szCs w:val="22"/>
              </w:rPr>
              <w:t>motivate even more</w:t>
            </w:r>
            <w:r w:rsidR="006215C2">
              <w:rPr>
                <w:sz w:val="22"/>
                <w:szCs w:val="22"/>
              </w:rPr>
              <w:t xml:space="preserve"> </w:t>
            </w:r>
            <w:r w:rsidR="006215C2">
              <w:rPr>
                <w:sz w:val="22"/>
                <w:szCs w:val="22"/>
              </w:rPr>
              <w:lastRenderedPageBreak/>
              <w:t xml:space="preserve">children to </w:t>
            </w:r>
            <w:r w:rsidRPr="00B6293A">
              <w:rPr>
                <w:sz w:val="22"/>
                <w:szCs w:val="22"/>
              </w:rPr>
              <w:t xml:space="preserve">take part in extra-curricular sport.  </w:t>
            </w:r>
          </w:p>
          <w:p w:rsidR="00C22336" w:rsidRPr="00B6293A" w:rsidRDefault="00193B8C" w:rsidP="006D6DB6">
            <w:pPr>
              <w:rPr>
                <w:sz w:val="22"/>
                <w:szCs w:val="22"/>
              </w:rPr>
            </w:pPr>
            <w:r>
              <w:rPr>
                <w:sz w:val="22"/>
                <w:szCs w:val="22"/>
              </w:rPr>
              <w:t xml:space="preserve">To offer the after school club in Year 1 to those children that did not get the opportunity to do this club in Year R. </w:t>
            </w:r>
          </w:p>
          <w:p w:rsidR="00C22336" w:rsidRPr="00B6293A" w:rsidRDefault="00C22336" w:rsidP="00B11EC8">
            <w:pPr>
              <w:rPr>
                <w:sz w:val="22"/>
                <w:szCs w:val="22"/>
              </w:rPr>
            </w:pPr>
          </w:p>
        </w:tc>
      </w:tr>
      <w:tr w:rsidR="00C22336" w:rsidTr="00B6293A">
        <w:trPr>
          <w:trHeight w:val="645"/>
        </w:trPr>
        <w:tc>
          <w:tcPr>
            <w:tcW w:w="2251" w:type="dxa"/>
            <w:tcBorders>
              <w:top w:val="single" w:sz="4" w:space="0" w:color="auto"/>
              <w:bottom w:val="single" w:sz="4" w:space="0" w:color="auto"/>
            </w:tcBorders>
          </w:tcPr>
          <w:p w:rsidR="00C22336" w:rsidRPr="0011057B" w:rsidRDefault="00C22336" w:rsidP="000C0035">
            <w:pPr>
              <w:rPr>
                <w:b/>
                <w:i/>
                <w:sz w:val="22"/>
                <w:szCs w:val="22"/>
              </w:rPr>
            </w:pPr>
            <w:r w:rsidRPr="0011057B">
              <w:rPr>
                <w:b/>
                <w:i/>
                <w:sz w:val="22"/>
                <w:szCs w:val="22"/>
              </w:rPr>
              <w:lastRenderedPageBreak/>
              <w:t>To offer a range of competitive events to help to cater for our Gifted and Talented children</w:t>
            </w:r>
          </w:p>
          <w:p w:rsidR="00C22336" w:rsidRPr="0011057B" w:rsidRDefault="00C22336" w:rsidP="000C0035">
            <w:pPr>
              <w:rPr>
                <w:sz w:val="22"/>
                <w:szCs w:val="22"/>
              </w:rPr>
            </w:pPr>
          </w:p>
          <w:p w:rsidR="00C22336" w:rsidRPr="0011057B" w:rsidRDefault="00C22336" w:rsidP="000C0035">
            <w:pPr>
              <w:rPr>
                <w:b/>
                <w:i/>
                <w:sz w:val="22"/>
                <w:szCs w:val="22"/>
              </w:rPr>
            </w:pPr>
          </w:p>
          <w:p w:rsidR="00C22336" w:rsidRPr="0011057B" w:rsidRDefault="00C22336" w:rsidP="000C0035">
            <w:pPr>
              <w:rPr>
                <w:b/>
                <w:i/>
                <w:sz w:val="22"/>
                <w:szCs w:val="22"/>
              </w:rPr>
            </w:pPr>
          </w:p>
        </w:tc>
        <w:tc>
          <w:tcPr>
            <w:tcW w:w="4007" w:type="dxa"/>
            <w:tcBorders>
              <w:top w:val="single" w:sz="4" w:space="0" w:color="auto"/>
              <w:bottom w:val="single" w:sz="4" w:space="0" w:color="auto"/>
            </w:tcBorders>
          </w:tcPr>
          <w:p w:rsidR="00C22336" w:rsidRPr="00B6293A" w:rsidRDefault="002D1B22" w:rsidP="0011057B">
            <w:pPr>
              <w:rPr>
                <w:sz w:val="22"/>
                <w:szCs w:val="22"/>
              </w:rPr>
            </w:pPr>
            <w:r>
              <w:rPr>
                <w:sz w:val="22"/>
                <w:szCs w:val="22"/>
              </w:rPr>
              <w:t>We c</w:t>
            </w:r>
            <w:r w:rsidR="00C22336" w:rsidRPr="00B6293A">
              <w:rPr>
                <w:sz w:val="22"/>
                <w:szCs w:val="22"/>
              </w:rPr>
              <w:t>ontinue</w:t>
            </w:r>
            <w:r>
              <w:rPr>
                <w:sz w:val="22"/>
                <w:szCs w:val="22"/>
              </w:rPr>
              <w:t>d</w:t>
            </w:r>
            <w:r w:rsidR="00C22336" w:rsidRPr="00B6293A">
              <w:rPr>
                <w:sz w:val="22"/>
                <w:szCs w:val="22"/>
              </w:rPr>
              <w:t xml:space="preserve"> to offer KS2 children and, in particular, those who are more able at sport with plentiful opportunities to take part in competitions with other schools by participating in competitions organised by the “All Active Academy.”</w:t>
            </w:r>
          </w:p>
          <w:p w:rsidR="00C22336" w:rsidRPr="00B6293A" w:rsidRDefault="002D1B22" w:rsidP="0011057B">
            <w:pPr>
              <w:rPr>
                <w:sz w:val="22"/>
                <w:szCs w:val="22"/>
              </w:rPr>
            </w:pPr>
            <w:r>
              <w:rPr>
                <w:sz w:val="22"/>
                <w:szCs w:val="22"/>
              </w:rPr>
              <w:t>We c</w:t>
            </w:r>
            <w:r w:rsidR="00C22336" w:rsidRPr="00B6293A">
              <w:rPr>
                <w:sz w:val="22"/>
                <w:szCs w:val="22"/>
              </w:rPr>
              <w:t>ontinue</w:t>
            </w:r>
            <w:r w:rsidR="00B85187" w:rsidRPr="00B6293A">
              <w:rPr>
                <w:sz w:val="22"/>
                <w:szCs w:val="22"/>
              </w:rPr>
              <w:t>d</w:t>
            </w:r>
            <w:r w:rsidR="00C22336" w:rsidRPr="00B6293A">
              <w:rPr>
                <w:sz w:val="22"/>
                <w:szCs w:val="22"/>
              </w:rPr>
              <w:t xml:space="preserve"> to involve as many children as possible in external festivals </w:t>
            </w:r>
            <w:r>
              <w:rPr>
                <w:sz w:val="22"/>
                <w:szCs w:val="22"/>
              </w:rPr>
              <w:t>and</w:t>
            </w:r>
            <w:r w:rsidR="00C22336" w:rsidRPr="00B6293A">
              <w:rPr>
                <w:sz w:val="22"/>
                <w:szCs w:val="22"/>
              </w:rPr>
              <w:t xml:space="preserve"> competitions in the local area.  </w:t>
            </w:r>
          </w:p>
          <w:p w:rsidR="00C22336" w:rsidRPr="00B6293A" w:rsidRDefault="002D1B22" w:rsidP="00B306E0">
            <w:pPr>
              <w:rPr>
                <w:sz w:val="22"/>
                <w:szCs w:val="22"/>
              </w:rPr>
            </w:pPr>
            <w:r>
              <w:rPr>
                <w:sz w:val="22"/>
                <w:szCs w:val="22"/>
              </w:rPr>
              <w:t>We</w:t>
            </w:r>
            <w:r w:rsidR="00B85187" w:rsidRPr="00B6293A">
              <w:rPr>
                <w:sz w:val="22"/>
                <w:szCs w:val="22"/>
              </w:rPr>
              <w:t xml:space="preserve"> </w:t>
            </w:r>
            <w:r w:rsidR="00C22336" w:rsidRPr="00B6293A">
              <w:rPr>
                <w:sz w:val="22"/>
                <w:szCs w:val="22"/>
              </w:rPr>
              <w:t>provide</w:t>
            </w:r>
            <w:r>
              <w:rPr>
                <w:sz w:val="22"/>
                <w:szCs w:val="22"/>
              </w:rPr>
              <w:t>d opportunities</w:t>
            </w:r>
            <w:r w:rsidR="00C22336" w:rsidRPr="00B6293A">
              <w:rPr>
                <w:sz w:val="22"/>
                <w:szCs w:val="22"/>
              </w:rPr>
              <w:t xml:space="preserve"> for children within our school to make links with </w:t>
            </w:r>
            <w:r>
              <w:rPr>
                <w:sz w:val="22"/>
                <w:szCs w:val="22"/>
              </w:rPr>
              <w:t>external</w:t>
            </w:r>
            <w:r w:rsidR="00C22336" w:rsidRPr="00B6293A">
              <w:rPr>
                <w:sz w:val="22"/>
                <w:szCs w:val="22"/>
              </w:rPr>
              <w:t xml:space="preserve"> clubs and sports</w:t>
            </w:r>
            <w:r>
              <w:rPr>
                <w:sz w:val="22"/>
                <w:szCs w:val="22"/>
              </w:rPr>
              <w:t>, especially by introducing them to new activities in School Sports Week</w:t>
            </w:r>
            <w:r w:rsidR="00C22336" w:rsidRPr="00B6293A">
              <w:rPr>
                <w:sz w:val="22"/>
                <w:szCs w:val="22"/>
              </w:rPr>
              <w:t>.</w:t>
            </w:r>
          </w:p>
          <w:p w:rsidR="00DD3F86" w:rsidRPr="00B6293A" w:rsidRDefault="00DD3F86" w:rsidP="00DD3F86">
            <w:pPr>
              <w:tabs>
                <w:tab w:val="left" w:pos="225"/>
              </w:tabs>
              <w:rPr>
                <w:sz w:val="22"/>
                <w:szCs w:val="22"/>
              </w:rPr>
            </w:pPr>
            <w:r w:rsidRPr="00B6293A">
              <w:rPr>
                <w:sz w:val="22"/>
                <w:szCs w:val="22"/>
              </w:rPr>
              <w:t xml:space="preserve">School Sports Crew made use of the PE board to celebrate and promote </w:t>
            </w:r>
            <w:r w:rsidR="002D1B22">
              <w:rPr>
                <w:sz w:val="22"/>
                <w:szCs w:val="22"/>
              </w:rPr>
              <w:t xml:space="preserve">our achievements / results in </w:t>
            </w:r>
            <w:r w:rsidRPr="00B6293A">
              <w:rPr>
                <w:sz w:val="22"/>
                <w:szCs w:val="22"/>
              </w:rPr>
              <w:t>competitive</w:t>
            </w:r>
            <w:r w:rsidR="002D1B22">
              <w:rPr>
                <w:sz w:val="22"/>
                <w:szCs w:val="22"/>
              </w:rPr>
              <w:t xml:space="preserve"> School</w:t>
            </w:r>
            <w:r w:rsidRPr="00B6293A">
              <w:rPr>
                <w:sz w:val="22"/>
                <w:szCs w:val="22"/>
              </w:rPr>
              <w:t xml:space="preserve"> sport</w:t>
            </w:r>
            <w:r w:rsidR="002D1B22">
              <w:rPr>
                <w:sz w:val="22"/>
                <w:szCs w:val="22"/>
              </w:rPr>
              <w:t>s.</w:t>
            </w:r>
          </w:p>
          <w:p w:rsidR="00C22336" w:rsidRPr="00B6293A" w:rsidRDefault="002D1B22" w:rsidP="002D1B22">
            <w:pPr>
              <w:rPr>
                <w:sz w:val="22"/>
                <w:szCs w:val="22"/>
              </w:rPr>
            </w:pPr>
            <w:r>
              <w:rPr>
                <w:sz w:val="22"/>
                <w:szCs w:val="22"/>
              </w:rPr>
              <w:t>We co</w:t>
            </w:r>
            <w:r w:rsidRPr="00B6293A">
              <w:rPr>
                <w:sz w:val="22"/>
                <w:szCs w:val="22"/>
              </w:rPr>
              <w:t xml:space="preserve">ntinued to provide opportunities for Year 4 pupils to visit Aston Fields to </w:t>
            </w:r>
            <w:r w:rsidRPr="00B6293A">
              <w:rPr>
                <w:sz w:val="22"/>
                <w:szCs w:val="22"/>
              </w:rPr>
              <w:lastRenderedPageBreak/>
              <w:t xml:space="preserve">use alternative equipment and resources.  </w:t>
            </w:r>
          </w:p>
        </w:tc>
        <w:tc>
          <w:tcPr>
            <w:tcW w:w="2333" w:type="dxa"/>
            <w:tcBorders>
              <w:top w:val="single" w:sz="4" w:space="0" w:color="auto"/>
              <w:bottom w:val="single" w:sz="4" w:space="0" w:color="auto"/>
            </w:tcBorders>
          </w:tcPr>
          <w:p w:rsidR="00B85187" w:rsidRPr="00B6293A" w:rsidRDefault="00B85187" w:rsidP="00B85187">
            <w:pPr>
              <w:rPr>
                <w:sz w:val="22"/>
                <w:szCs w:val="22"/>
              </w:rPr>
            </w:pPr>
            <w:r w:rsidRPr="00B6293A">
              <w:rPr>
                <w:color w:val="000000"/>
                <w:sz w:val="22"/>
                <w:szCs w:val="22"/>
              </w:rPr>
              <w:lastRenderedPageBreak/>
              <w:t xml:space="preserve">Membership to the North </w:t>
            </w:r>
            <w:proofErr w:type="spellStart"/>
            <w:r w:rsidRPr="00B6293A">
              <w:rPr>
                <w:color w:val="000000"/>
                <w:sz w:val="22"/>
                <w:szCs w:val="22"/>
              </w:rPr>
              <w:t>Worcs</w:t>
            </w:r>
            <w:proofErr w:type="spellEnd"/>
            <w:r w:rsidRPr="00B6293A">
              <w:rPr>
                <w:color w:val="000000"/>
                <w:sz w:val="22"/>
                <w:szCs w:val="22"/>
              </w:rPr>
              <w:t xml:space="preserve"> School Games Community Network</w:t>
            </w:r>
            <w:r w:rsidR="002D1B22">
              <w:rPr>
                <w:color w:val="000000"/>
                <w:sz w:val="22"/>
                <w:szCs w:val="22"/>
              </w:rPr>
              <w:t xml:space="preserve"> - </w:t>
            </w:r>
          </w:p>
          <w:p w:rsidR="00B85187" w:rsidRPr="00B6293A" w:rsidRDefault="00B85187" w:rsidP="00B85187">
            <w:pPr>
              <w:rPr>
                <w:b/>
                <w:bCs/>
                <w:color w:val="000000"/>
                <w:sz w:val="22"/>
                <w:szCs w:val="22"/>
              </w:rPr>
            </w:pPr>
            <w:r w:rsidRPr="00B6293A">
              <w:rPr>
                <w:b/>
                <w:bCs/>
                <w:color w:val="000000"/>
                <w:sz w:val="22"/>
                <w:szCs w:val="22"/>
              </w:rPr>
              <w:t>£2,160.00</w:t>
            </w:r>
          </w:p>
          <w:p w:rsidR="00B85187" w:rsidRPr="00B6293A" w:rsidRDefault="00B85187" w:rsidP="00B85187">
            <w:pPr>
              <w:rPr>
                <w:sz w:val="22"/>
                <w:szCs w:val="22"/>
              </w:rPr>
            </w:pPr>
            <w:r w:rsidRPr="00B6293A">
              <w:rPr>
                <w:sz w:val="22"/>
                <w:szCs w:val="22"/>
              </w:rPr>
              <w:t>Hiring Coaches</w:t>
            </w:r>
            <w:r w:rsidR="002D1B22">
              <w:rPr>
                <w:sz w:val="22"/>
                <w:szCs w:val="22"/>
              </w:rPr>
              <w:t xml:space="preserve"> - </w:t>
            </w:r>
          </w:p>
          <w:p w:rsidR="00B85187" w:rsidRPr="00B6293A" w:rsidRDefault="00B85187" w:rsidP="00B85187">
            <w:pPr>
              <w:rPr>
                <w:sz w:val="22"/>
                <w:szCs w:val="22"/>
              </w:rPr>
            </w:pPr>
            <w:r w:rsidRPr="00B6293A">
              <w:rPr>
                <w:b/>
                <w:bCs/>
                <w:color w:val="000000"/>
                <w:sz w:val="22"/>
                <w:szCs w:val="22"/>
              </w:rPr>
              <w:t>£215.00</w:t>
            </w:r>
          </w:p>
          <w:p w:rsidR="00B85187" w:rsidRPr="00B6293A" w:rsidRDefault="002D1B22" w:rsidP="00B85187">
            <w:pPr>
              <w:rPr>
                <w:b/>
                <w:bCs/>
                <w:color w:val="000000"/>
                <w:sz w:val="22"/>
                <w:szCs w:val="22"/>
              </w:rPr>
            </w:pPr>
            <w:r>
              <w:rPr>
                <w:sz w:val="22"/>
                <w:szCs w:val="22"/>
              </w:rPr>
              <w:t xml:space="preserve">CPD - </w:t>
            </w:r>
            <w:r w:rsidR="00B85187" w:rsidRPr="00B6293A">
              <w:rPr>
                <w:b/>
                <w:bCs/>
                <w:color w:val="000000"/>
                <w:sz w:val="22"/>
                <w:szCs w:val="22"/>
              </w:rPr>
              <w:t>£67.50</w:t>
            </w:r>
          </w:p>
          <w:p w:rsidR="00B85187" w:rsidRPr="00B6293A" w:rsidRDefault="00B85187" w:rsidP="00B85187">
            <w:pPr>
              <w:rPr>
                <w:sz w:val="22"/>
                <w:szCs w:val="22"/>
              </w:rPr>
            </w:pPr>
          </w:p>
          <w:p w:rsidR="00B85187" w:rsidRPr="00B6293A" w:rsidRDefault="00B85187" w:rsidP="00B85187">
            <w:pPr>
              <w:rPr>
                <w:sz w:val="22"/>
                <w:szCs w:val="22"/>
              </w:rPr>
            </w:pPr>
            <w:r w:rsidRPr="00B6293A">
              <w:rPr>
                <w:sz w:val="22"/>
                <w:szCs w:val="22"/>
              </w:rPr>
              <w:t>Sports Clubs</w:t>
            </w:r>
          </w:p>
          <w:p w:rsidR="00B85187" w:rsidRPr="00B6293A" w:rsidRDefault="00B85187" w:rsidP="00B85187">
            <w:pPr>
              <w:rPr>
                <w:b/>
                <w:bCs/>
                <w:color w:val="000000"/>
                <w:sz w:val="22"/>
                <w:szCs w:val="22"/>
              </w:rPr>
            </w:pPr>
            <w:r w:rsidRPr="00B6293A">
              <w:rPr>
                <w:b/>
                <w:bCs/>
                <w:color w:val="000000"/>
                <w:sz w:val="22"/>
                <w:szCs w:val="22"/>
              </w:rPr>
              <w:t>£1,113.67</w:t>
            </w:r>
          </w:p>
          <w:p w:rsidR="00B85187" w:rsidRPr="00B6293A" w:rsidRDefault="00B85187" w:rsidP="00B85187">
            <w:pPr>
              <w:rPr>
                <w:sz w:val="22"/>
                <w:szCs w:val="22"/>
              </w:rPr>
            </w:pPr>
          </w:p>
          <w:p w:rsidR="00B85187" w:rsidRPr="00B6293A" w:rsidRDefault="00B85187" w:rsidP="00B85187">
            <w:pPr>
              <w:rPr>
                <w:sz w:val="22"/>
                <w:szCs w:val="22"/>
              </w:rPr>
            </w:pPr>
            <w:r w:rsidRPr="00B6293A">
              <w:rPr>
                <w:sz w:val="22"/>
                <w:szCs w:val="22"/>
              </w:rPr>
              <w:t>Staff cover and release time for Sporting Opportunities</w:t>
            </w:r>
          </w:p>
          <w:p w:rsidR="00B85187" w:rsidRPr="00B6293A" w:rsidRDefault="00B85187" w:rsidP="00B85187">
            <w:pPr>
              <w:rPr>
                <w:b/>
                <w:bCs/>
                <w:color w:val="000000"/>
                <w:sz w:val="22"/>
                <w:szCs w:val="22"/>
              </w:rPr>
            </w:pPr>
            <w:r w:rsidRPr="00B6293A">
              <w:rPr>
                <w:b/>
                <w:bCs/>
                <w:color w:val="000000"/>
                <w:sz w:val="22"/>
                <w:szCs w:val="22"/>
              </w:rPr>
              <w:t>£2,641.26</w:t>
            </w:r>
          </w:p>
          <w:p w:rsidR="00B85187" w:rsidRPr="00B6293A" w:rsidRDefault="00B85187" w:rsidP="00B85187">
            <w:pPr>
              <w:rPr>
                <w:sz w:val="22"/>
                <w:szCs w:val="22"/>
              </w:rPr>
            </w:pPr>
          </w:p>
          <w:p w:rsidR="00B85187" w:rsidRPr="00B6293A" w:rsidRDefault="00B85187" w:rsidP="00B85187">
            <w:pPr>
              <w:rPr>
                <w:sz w:val="22"/>
                <w:szCs w:val="22"/>
              </w:rPr>
            </w:pPr>
            <w:r w:rsidRPr="00B6293A">
              <w:rPr>
                <w:sz w:val="22"/>
                <w:szCs w:val="22"/>
              </w:rPr>
              <w:t>Transport to festivals/competitions</w:t>
            </w:r>
          </w:p>
          <w:p w:rsidR="00B85187" w:rsidRPr="00B6293A" w:rsidRDefault="00B85187" w:rsidP="00B85187">
            <w:pPr>
              <w:rPr>
                <w:b/>
                <w:bCs/>
                <w:color w:val="000000"/>
                <w:sz w:val="22"/>
                <w:szCs w:val="22"/>
              </w:rPr>
            </w:pPr>
            <w:r w:rsidRPr="00B6293A">
              <w:rPr>
                <w:b/>
                <w:bCs/>
                <w:color w:val="000000"/>
                <w:sz w:val="22"/>
                <w:szCs w:val="22"/>
              </w:rPr>
              <w:t>£855.00</w:t>
            </w:r>
          </w:p>
          <w:p w:rsidR="00C22336" w:rsidRPr="00B6293A" w:rsidRDefault="00C22336" w:rsidP="000C0035">
            <w:pPr>
              <w:rPr>
                <w:sz w:val="22"/>
                <w:szCs w:val="22"/>
              </w:rPr>
            </w:pPr>
          </w:p>
        </w:tc>
        <w:tc>
          <w:tcPr>
            <w:tcW w:w="4174" w:type="dxa"/>
            <w:tcBorders>
              <w:top w:val="single" w:sz="4" w:space="0" w:color="auto"/>
              <w:bottom w:val="single" w:sz="4" w:space="0" w:color="auto"/>
            </w:tcBorders>
          </w:tcPr>
          <w:p w:rsidR="002C5613" w:rsidRPr="00B6293A" w:rsidRDefault="002C5613" w:rsidP="000C0035">
            <w:pPr>
              <w:rPr>
                <w:sz w:val="22"/>
                <w:szCs w:val="22"/>
              </w:rPr>
            </w:pPr>
            <w:r w:rsidRPr="00B6293A">
              <w:rPr>
                <w:sz w:val="22"/>
                <w:szCs w:val="22"/>
              </w:rPr>
              <w:lastRenderedPageBreak/>
              <w:t>Evidence</w:t>
            </w:r>
          </w:p>
          <w:p w:rsidR="002C5613" w:rsidRPr="00B6293A" w:rsidRDefault="002C5613" w:rsidP="002D1B22">
            <w:pPr>
              <w:pStyle w:val="ListParagraph"/>
              <w:numPr>
                <w:ilvl w:val="0"/>
                <w:numId w:val="20"/>
              </w:numPr>
              <w:ind w:left="368"/>
              <w:rPr>
                <w:sz w:val="22"/>
                <w:szCs w:val="22"/>
              </w:rPr>
            </w:pPr>
            <w:r w:rsidRPr="00B6293A">
              <w:rPr>
                <w:sz w:val="22"/>
                <w:szCs w:val="22"/>
              </w:rPr>
              <w:t>Competition Lists</w:t>
            </w:r>
          </w:p>
          <w:p w:rsidR="002C5613" w:rsidRPr="00B6293A" w:rsidRDefault="002C5613" w:rsidP="002D1B22">
            <w:pPr>
              <w:pStyle w:val="ListParagraph"/>
              <w:numPr>
                <w:ilvl w:val="0"/>
                <w:numId w:val="20"/>
              </w:numPr>
              <w:ind w:left="368"/>
              <w:rPr>
                <w:sz w:val="22"/>
                <w:szCs w:val="22"/>
              </w:rPr>
            </w:pPr>
            <w:r w:rsidRPr="00B6293A">
              <w:rPr>
                <w:sz w:val="22"/>
                <w:szCs w:val="22"/>
              </w:rPr>
              <w:t>PE Letters</w:t>
            </w:r>
          </w:p>
          <w:p w:rsidR="002C5613" w:rsidRPr="00B6293A" w:rsidRDefault="002C5613" w:rsidP="002D1B22">
            <w:pPr>
              <w:pStyle w:val="ListParagraph"/>
              <w:numPr>
                <w:ilvl w:val="0"/>
                <w:numId w:val="20"/>
              </w:numPr>
              <w:ind w:left="368"/>
              <w:rPr>
                <w:sz w:val="22"/>
                <w:szCs w:val="22"/>
              </w:rPr>
            </w:pPr>
            <w:r w:rsidRPr="00B6293A">
              <w:rPr>
                <w:sz w:val="22"/>
                <w:szCs w:val="22"/>
              </w:rPr>
              <w:t>School Sports Week Timetable</w:t>
            </w:r>
          </w:p>
          <w:p w:rsidR="002C5613" w:rsidRPr="00B6293A" w:rsidRDefault="002C5613" w:rsidP="002D1B22">
            <w:pPr>
              <w:pStyle w:val="ListParagraph"/>
              <w:numPr>
                <w:ilvl w:val="0"/>
                <w:numId w:val="20"/>
              </w:numPr>
              <w:ind w:left="368"/>
              <w:rPr>
                <w:sz w:val="22"/>
                <w:szCs w:val="22"/>
              </w:rPr>
            </w:pPr>
            <w:r w:rsidRPr="00B6293A">
              <w:rPr>
                <w:sz w:val="22"/>
                <w:szCs w:val="22"/>
              </w:rPr>
              <w:t>Photos</w:t>
            </w:r>
          </w:p>
          <w:p w:rsidR="00C22336" w:rsidRPr="002D1B22" w:rsidRDefault="002C5613" w:rsidP="000C0035">
            <w:pPr>
              <w:rPr>
                <w:b/>
                <w:sz w:val="22"/>
                <w:szCs w:val="22"/>
                <w:u w:val="single"/>
              </w:rPr>
            </w:pPr>
            <w:r w:rsidRPr="002D1B22">
              <w:rPr>
                <w:b/>
                <w:sz w:val="22"/>
                <w:szCs w:val="22"/>
                <w:u w:val="single"/>
              </w:rPr>
              <w:t>Impact</w:t>
            </w:r>
          </w:p>
          <w:p w:rsidR="002D1B22" w:rsidRPr="00B6293A" w:rsidRDefault="002D1B22" w:rsidP="002D1B22">
            <w:pPr>
              <w:pStyle w:val="ListParagraph"/>
              <w:numPr>
                <w:ilvl w:val="0"/>
                <w:numId w:val="21"/>
              </w:numPr>
              <w:ind w:left="368"/>
              <w:rPr>
                <w:sz w:val="22"/>
                <w:szCs w:val="22"/>
              </w:rPr>
            </w:pPr>
            <w:r>
              <w:rPr>
                <w:sz w:val="22"/>
                <w:szCs w:val="22"/>
              </w:rPr>
              <w:t>Increase in number of children taking part in inter-School competitions.</w:t>
            </w:r>
          </w:p>
          <w:p w:rsidR="002C5613" w:rsidRDefault="002D1B22" w:rsidP="002D1B22">
            <w:pPr>
              <w:pStyle w:val="ListParagraph"/>
              <w:numPr>
                <w:ilvl w:val="0"/>
                <w:numId w:val="21"/>
              </w:numPr>
              <w:ind w:left="368"/>
              <w:rPr>
                <w:sz w:val="22"/>
                <w:szCs w:val="22"/>
              </w:rPr>
            </w:pPr>
            <w:r>
              <w:rPr>
                <w:sz w:val="22"/>
                <w:szCs w:val="22"/>
              </w:rPr>
              <w:t>C</w:t>
            </w:r>
            <w:r w:rsidRPr="00B6293A">
              <w:rPr>
                <w:sz w:val="22"/>
                <w:szCs w:val="22"/>
              </w:rPr>
              <w:t xml:space="preserve">hildren’s achievements </w:t>
            </w:r>
            <w:r>
              <w:rPr>
                <w:sz w:val="22"/>
                <w:szCs w:val="22"/>
              </w:rPr>
              <w:t>were</w:t>
            </w:r>
            <w:r w:rsidR="002C5613" w:rsidRPr="00B6293A">
              <w:rPr>
                <w:sz w:val="22"/>
                <w:szCs w:val="22"/>
              </w:rPr>
              <w:t xml:space="preserve"> share</w:t>
            </w:r>
            <w:r>
              <w:rPr>
                <w:sz w:val="22"/>
                <w:szCs w:val="22"/>
              </w:rPr>
              <w:t>d,</w:t>
            </w:r>
            <w:r w:rsidR="002C5613" w:rsidRPr="00B6293A">
              <w:rPr>
                <w:sz w:val="22"/>
                <w:szCs w:val="22"/>
              </w:rPr>
              <w:t xml:space="preserve"> particularly in assemblies</w:t>
            </w:r>
            <w:r>
              <w:rPr>
                <w:sz w:val="22"/>
                <w:szCs w:val="22"/>
              </w:rPr>
              <w:t>,</w:t>
            </w:r>
            <w:r w:rsidR="002C5613" w:rsidRPr="00B6293A">
              <w:rPr>
                <w:sz w:val="22"/>
                <w:szCs w:val="22"/>
              </w:rPr>
              <w:t xml:space="preserve"> so children felt proud to represent the school.  </w:t>
            </w:r>
          </w:p>
          <w:p w:rsidR="00C22336" w:rsidRPr="00B6293A" w:rsidRDefault="002C5613" w:rsidP="002D1B22">
            <w:pPr>
              <w:pStyle w:val="ListParagraph"/>
              <w:numPr>
                <w:ilvl w:val="0"/>
                <w:numId w:val="21"/>
              </w:numPr>
              <w:ind w:left="368"/>
              <w:rPr>
                <w:sz w:val="22"/>
                <w:szCs w:val="22"/>
              </w:rPr>
            </w:pPr>
            <w:r w:rsidRPr="00B6293A">
              <w:rPr>
                <w:sz w:val="22"/>
                <w:szCs w:val="22"/>
              </w:rPr>
              <w:t>Increase</w:t>
            </w:r>
            <w:r w:rsidR="002D1B22">
              <w:rPr>
                <w:sz w:val="22"/>
                <w:szCs w:val="22"/>
              </w:rPr>
              <w:t xml:space="preserve">d participation </w:t>
            </w:r>
            <w:r w:rsidRPr="00B6293A">
              <w:rPr>
                <w:sz w:val="22"/>
                <w:szCs w:val="22"/>
              </w:rPr>
              <w:t xml:space="preserve">in competitive </w:t>
            </w:r>
            <w:r w:rsidR="002D1B22">
              <w:rPr>
                <w:sz w:val="22"/>
                <w:szCs w:val="22"/>
              </w:rPr>
              <w:t>sports</w:t>
            </w:r>
            <w:r w:rsidRPr="00B6293A">
              <w:rPr>
                <w:sz w:val="22"/>
                <w:szCs w:val="22"/>
              </w:rPr>
              <w:t xml:space="preserve"> due to staff ensuring children take part in termly intra-school competitions</w:t>
            </w:r>
            <w:r w:rsidR="00C22336" w:rsidRPr="00B6293A">
              <w:rPr>
                <w:sz w:val="22"/>
                <w:szCs w:val="22"/>
              </w:rPr>
              <w:t xml:space="preserve">.  </w:t>
            </w:r>
          </w:p>
          <w:p w:rsidR="002D1B22" w:rsidRDefault="002D1B22" w:rsidP="002D1B22">
            <w:pPr>
              <w:pStyle w:val="ListParagraph"/>
              <w:numPr>
                <w:ilvl w:val="0"/>
                <w:numId w:val="21"/>
              </w:numPr>
              <w:ind w:left="368"/>
              <w:rPr>
                <w:sz w:val="22"/>
                <w:szCs w:val="22"/>
              </w:rPr>
            </w:pPr>
            <w:r>
              <w:rPr>
                <w:sz w:val="22"/>
                <w:szCs w:val="22"/>
              </w:rPr>
              <w:t>Increase in number of children who take part in Sporting activities outside School.</w:t>
            </w:r>
          </w:p>
          <w:p w:rsidR="00C22336" w:rsidRPr="00B6293A" w:rsidRDefault="002C5613" w:rsidP="0027787B">
            <w:pPr>
              <w:pStyle w:val="ListParagraph"/>
              <w:numPr>
                <w:ilvl w:val="0"/>
                <w:numId w:val="21"/>
              </w:numPr>
              <w:ind w:left="360"/>
              <w:rPr>
                <w:sz w:val="22"/>
                <w:szCs w:val="22"/>
              </w:rPr>
            </w:pPr>
            <w:r w:rsidRPr="00E90867">
              <w:rPr>
                <w:sz w:val="22"/>
                <w:szCs w:val="22"/>
              </w:rPr>
              <w:t xml:space="preserve">Staff who have attended </w:t>
            </w:r>
            <w:r w:rsidR="00E90867" w:rsidRPr="00E90867">
              <w:rPr>
                <w:sz w:val="22"/>
                <w:szCs w:val="22"/>
              </w:rPr>
              <w:t>CPD</w:t>
            </w:r>
            <w:r w:rsidRPr="00E90867">
              <w:rPr>
                <w:sz w:val="22"/>
                <w:szCs w:val="22"/>
              </w:rPr>
              <w:t xml:space="preserve"> more </w:t>
            </w:r>
            <w:r w:rsidR="0027787B">
              <w:rPr>
                <w:sz w:val="22"/>
                <w:szCs w:val="22"/>
              </w:rPr>
              <w:t>confident</w:t>
            </w:r>
            <w:r w:rsidR="00E90867" w:rsidRPr="00E90867">
              <w:rPr>
                <w:sz w:val="22"/>
                <w:szCs w:val="22"/>
              </w:rPr>
              <w:t xml:space="preserve"> to extend gifted and </w:t>
            </w:r>
            <w:r w:rsidR="00E90867" w:rsidRPr="00E90867">
              <w:rPr>
                <w:sz w:val="22"/>
                <w:szCs w:val="22"/>
              </w:rPr>
              <w:lastRenderedPageBreak/>
              <w:t xml:space="preserve">talented pupils, evidenced in </w:t>
            </w:r>
            <w:r w:rsidRPr="00E90867">
              <w:rPr>
                <w:sz w:val="22"/>
                <w:szCs w:val="22"/>
              </w:rPr>
              <w:t xml:space="preserve">questionnaire results. </w:t>
            </w:r>
          </w:p>
        </w:tc>
        <w:tc>
          <w:tcPr>
            <w:tcW w:w="1972" w:type="dxa"/>
            <w:tcBorders>
              <w:top w:val="single" w:sz="4" w:space="0" w:color="auto"/>
              <w:bottom w:val="single" w:sz="4" w:space="0" w:color="auto"/>
            </w:tcBorders>
          </w:tcPr>
          <w:p w:rsidR="00C22336" w:rsidRPr="00B6293A" w:rsidRDefault="00E90867" w:rsidP="0069369E">
            <w:pPr>
              <w:rPr>
                <w:sz w:val="22"/>
                <w:szCs w:val="22"/>
              </w:rPr>
            </w:pPr>
            <w:r>
              <w:rPr>
                <w:sz w:val="22"/>
                <w:szCs w:val="22"/>
              </w:rPr>
              <w:lastRenderedPageBreak/>
              <w:t>To c</w:t>
            </w:r>
            <w:r w:rsidR="007A3C93" w:rsidRPr="00B6293A">
              <w:rPr>
                <w:sz w:val="22"/>
                <w:szCs w:val="22"/>
              </w:rPr>
              <w:t>ontinue to send children to Gifted and Talented opportunities that the ‘A</w:t>
            </w:r>
            <w:r>
              <w:rPr>
                <w:sz w:val="22"/>
                <w:szCs w:val="22"/>
              </w:rPr>
              <w:t>ll Active Academy’ have set up and those organised by our G and T network.</w:t>
            </w:r>
          </w:p>
          <w:p w:rsidR="007A3C93" w:rsidRPr="00B6293A" w:rsidRDefault="007A3C93" w:rsidP="0069369E">
            <w:pPr>
              <w:rPr>
                <w:sz w:val="22"/>
                <w:szCs w:val="22"/>
              </w:rPr>
            </w:pPr>
          </w:p>
          <w:p w:rsidR="00C22336" w:rsidRPr="00B6293A" w:rsidRDefault="00E90867" w:rsidP="00E90867">
            <w:pPr>
              <w:rPr>
                <w:sz w:val="22"/>
                <w:szCs w:val="22"/>
              </w:rPr>
            </w:pPr>
            <w:r>
              <w:rPr>
                <w:sz w:val="22"/>
                <w:szCs w:val="22"/>
              </w:rPr>
              <w:t>To u</w:t>
            </w:r>
            <w:r w:rsidR="007A3C93" w:rsidRPr="00B6293A">
              <w:rPr>
                <w:sz w:val="22"/>
                <w:szCs w:val="22"/>
              </w:rPr>
              <w:t xml:space="preserve">tilise the PE board and Website to highlight competitions that the children have taken part in.  Sports Crew members to help </w:t>
            </w:r>
            <w:r w:rsidR="007A3C93" w:rsidRPr="00B6293A">
              <w:rPr>
                <w:sz w:val="22"/>
                <w:szCs w:val="22"/>
              </w:rPr>
              <w:lastRenderedPageBreak/>
              <w:t xml:space="preserve">with the up keep of this.  </w:t>
            </w:r>
          </w:p>
        </w:tc>
      </w:tr>
      <w:tr w:rsidR="00BC54F2" w:rsidTr="00B6293A">
        <w:trPr>
          <w:trHeight w:val="702"/>
        </w:trPr>
        <w:tc>
          <w:tcPr>
            <w:tcW w:w="2251" w:type="dxa"/>
            <w:tcBorders>
              <w:top w:val="single" w:sz="4" w:space="0" w:color="auto"/>
            </w:tcBorders>
          </w:tcPr>
          <w:p w:rsidR="00BC54F2" w:rsidRPr="000476FD" w:rsidRDefault="00BC54F2" w:rsidP="000476FD">
            <w:pPr>
              <w:rPr>
                <w:b/>
                <w:i/>
                <w:sz w:val="22"/>
                <w:szCs w:val="22"/>
              </w:rPr>
            </w:pPr>
            <w:r w:rsidRPr="000476FD">
              <w:rPr>
                <w:b/>
                <w:i/>
                <w:sz w:val="22"/>
                <w:szCs w:val="22"/>
              </w:rPr>
              <w:lastRenderedPageBreak/>
              <w:t>To develop and improve our PE and Games resources and their use.</w:t>
            </w:r>
          </w:p>
        </w:tc>
        <w:tc>
          <w:tcPr>
            <w:tcW w:w="4007" w:type="dxa"/>
            <w:tcBorders>
              <w:top w:val="single" w:sz="4" w:space="0" w:color="auto"/>
            </w:tcBorders>
          </w:tcPr>
          <w:p w:rsidR="00BC54F2" w:rsidRPr="00B6293A" w:rsidRDefault="00BC54F2" w:rsidP="000476FD">
            <w:pPr>
              <w:rPr>
                <w:sz w:val="22"/>
                <w:szCs w:val="22"/>
              </w:rPr>
            </w:pPr>
            <w:r w:rsidRPr="00B6293A">
              <w:rPr>
                <w:sz w:val="22"/>
                <w:szCs w:val="22"/>
              </w:rPr>
              <w:t xml:space="preserve">Work was done to resolve the mole problem on the field but </w:t>
            </w:r>
            <w:r w:rsidR="00E90867">
              <w:rPr>
                <w:sz w:val="22"/>
                <w:szCs w:val="22"/>
              </w:rPr>
              <w:t xml:space="preserve">a larger scale project to resolve this issue has now been scheduled for the 2017/18 academic year. </w:t>
            </w:r>
          </w:p>
          <w:p w:rsidR="00BC54F2" w:rsidRPr="00B6293A" w:rsidRDefault="00BC54F2" w:rsidP="000476FD">
            <w:pPr>
              <w:rPr>
                <w:sz w:val="22"/>
                <w:szCs w:val="22"/>
              </w:rPr>
            </w:pPr>
          </w:p>
          <w:p w:rsidR="00644523" w:rsidRPr="00B6293A" w:rsidRDefault="00644523" w:rsidP="000476FD">
            <w:pPr>
              <w:rPr>
                <w:sz w:val="22"/>
                <w:szCs w:val="22"/>
              </w:rPr>
            </w:pPr>
            <w:r w:rsidRPr="00B6293A">
              <w:rPr>
                <w:sz w:val="22"/>
                <w:szCs w:val="22"/>
              </w:rPr>
              <w:t>Staff reported on damaged equipment that needed replacing</w:t>
            </w:r>
            <w:r w:rsidR="00E90867">
              <w:rPr>
                <w:sz w:val="22"/>
                <w:szCs w:val="22"/>
              </w:rPr>
              <w:t xml:space="preserve"> following an inventory process</w:t>
            </w:r>
            <w:r w:rsidRPr="00B6293A">
              <w:rPr>
                <w:sz w:val="22"/>
                <w:szCs w:val="22"/>
              </w:rPr>
              <w:t xml:space="preserve">.  </w:t>
            </w:r>
          </w:p>
          <w:p w:rsidR="00BC54F2" w:rsidRPr="00B6293A" w:rsidRDefault="00BC54F2" w:rsidP="000476FD">
            <w:pPr>
              <w:rPr>
                <w:sz w:val="22"/>
                <w:szCs w:val="22"/>
              </w:rPr>
            </w:pPr>
          </w:p>
          <w:p w:rsidR="00BC54F2" w:rsidRPr="00B6293A" w:rsidRDefault="00BC54F2" w:rsidP="000476FD">
            <w:pPr>
              <w:rPr>
                <w:sz w:val="22"/>
                <w:szCs w:val="22"/>
              </w:rPr>
            </w:pPr>
            <w:r w:rsidRPr="00B6293A">
              <w:rPr>
                <w:sz w:val="22"/>
                <w:szCs w:val="22"/>
              </w:rPr>
              <w:t xml:space="preserve">Sports crew monitored equipment and new equipment was ordered </w:t>
            </w:r>
            <w:r w:rsidR="001739EA">
              <w:rPr>
                <w:sz w:val="22"/>
                <w:szCs w:val="22"/>
              </w:rPr>
              <w:t>as appropriate</w:t>
            </w:r>
            <w:r w:rsidRPr="00B6293A">
              <w:rPr>
                <w:sz w:val="22"/>
                <w:szCs w:val="22"/>
              </w:rPr>
              <w:t xml:space="preserve">.  </w:t>
            </w:r>
          </w:p>
          <w:p w:rsidR="00BC54F2" w:rsidRPr="00B6293A" w:rsidRDefault="00BC54F2" w:rsidP="000476FD">
            <w:pPr>
              <w:rPr>
                <w:sz w:val="22"/>
                <w:szCs w:val="22"/>
              </w:rPr>
            </w:pPr>
          </w:p>
        </w:tc>
        <w:tc>
          <w:tcPr>
            <w:tcW w:w="2333" w:type="dxa"/>
            <w:tcBorders>
              <w:top w:val="single" w:sz="4" w:space="0" w:color="auto"/>
            </w:tcBorders>
          </w:tcPr>
          <w:p w:rsidR="00E90867" w:rsidRPr="00B6293A" w:rsidRDefault="00E90867" w:rsidP="00E90867">
            <w:pPr>
              <w:rPr>
                <w:sz w:val="22"/>
                <w:szCs w:val="22"/>
              </w:rPr>
            </w:pPr>
            <w:r w:rsidRPr="00B6293A">
              <w:rPr>
                <w:sz w:val="22"/>
                <w:szCs w:val="22"/>
              </w:rPr>
              <w:t xml:space="preserve">Field Maintenance </w:t>
            </w:r>
          </w:p>
          <w:p w:rsidR="00E90867" w:rsidRDefault="00E90867" w:rsidP="00E90867">
            <w:pPr>
              <w:rPr>
                <w:b/>
                <w:bCs/>
                <w:color w:val="000000"/>
                <w:sz w:val="22"/>
                <w:szCs w:val="22"/>
              </w:rPr>
            </w:pPr>
            <w:r w:rsidRPr="00B6293A">
              <w:rPr>
                <w:b/>
                <w:bCs/>
                <w:color w:val="000000"/>
                <w:sz w:val="22"/>
                <w:szCs w:val="22"/>
              </w:rPr>
              <w:t>£250.00</w:t>
            </w:r>
          </w:p>
          <w:p w:rsidR="00E90867" w:rsidRPr="00B6293A" w:rsidRDefault="00E90867" w:rsidP="00E90867">
            <w:pPr>
              <w:rPr>
                <w:b/>
                <w:bCs/>
                <w:color w:val="000000"/>
                <w:sz w:val="22"/>
                <w:szCs w:val="22"/>
              </w:rPr>
            </w:pPr>
          </w:p>
          <w:p w:rsidR="00BC54F2" w:rsidRPr="00B6293A" w:rsidRDefault="00B85187" w:rsidP="000C0035">
            <w:pPr>
              <w:rPr>
                <w:sz w:val="22"/>
                <w:szCs w:val="22"/>
              </w:rPr>
            </w:pPr>
            <w:r w:rsidRPr="00B6293A">
              <w:rPr>
                <w:sz w:val="22"/>
                <w:szCs w:val="22"/>
              </w:rPr>
              <w:t>Equipment</w:t>
            </w:r>
          </w:p>
          <w:p w:rsidR="00B85187" w:rsidRPr="00B6293A" w:rsidRDefault="00B85187" w:rsidP="00B85187">
            <w:pPr>
              <w:rPr>
                <w:b/>
                <w:bCs/>
                <w:color w:val="000000"/>
                <w:sz w:val="22"/>
                <w:szCs w:val="22"/>
              </w:rPr>
            </w:pPr>
            <w:r w:rsidRPr="00B6293A">
              <w:rPr>
                <w:b/>
                <w:bCs/>
                <w:color w:val="000000"/>
                <w:sz w:val="22"/>
                <w:szCs w:val="22"/>
              </w:rPr>
              <w:t>£2,214.11</w:t>
            </w:r>
          </w:p>
          <w:p w:rsidR="00B85187" w:rsidRPr="00B6293A" w:rsidRDefault="00B85187" w:rsidP="000C0035">
            <w:pPr>
              <w:rPr>
                <w:sz w:val="22"/>
                <w:szCs w:val="22"/>
              </w:rPr>
            </w:pPr>
          </w:p>
          <w:p w:rsidR="002C5613" w:rsidRPr="00B6293A" w:rsidRDefault="002C5613" w:rsidP="000C0035">
            <w:pPr>
              <w:rPr>
                <w:sz w:val="22"/>
                <w:szCs w:val="22"/>
              </w:rPr>
            </w:pPr>
          </w:p>
          <w:p w:rsidR="00BC54F2" w:rsidRPr="00B6293A" w:rsidRDefault="00BC54F2" w:rsidP="000C0035">
            <w:pPr>
              <w:rPr>
                <w:sz w:val="22"/>
                <w:szCs w:val="22"/>
              </w:rPr>
            </w:pPr>
          </w:p>
          <w:p w:rsidR="00BC54F2" w:rsidRPr="00B6293A" w:rsidRDefault="00BC54F2" w:rsidP="000C0035">
            <w:pPr>
              <w:rPr>
                <w:sz w:val="22"/>
                <w:szCs w:val="22"/>
              </w:rPr>
            </w:pPr>
          </w:p>
          <w:p w:rsidR="00BC54F2" w:rsidRPr="00B6293A" w:rsidRDefault="00BC54F2" w:rsidP="000C0035">
            <w:pPr>
              <w:rPr>
                <w:sz w:val="22"/>
                <w:szCs w:val="22"/>
              </w:rPr>
            </w:pPr>
          </w:p>
          <w:p w:rsidR="00BC54F2" w:rsidRPr="00B6293A" w:rsidRDefault="00BC54F2" w:rsidP="007E2978">
            <w:pPr>
              <w:rPr>
                <w:sz w:val="22"/>
                <w:szCs w:val="22"/>
              </w:rPr>
            </w:pPr>
          </w:p>
        </w:tc>
        <w:tc>
          <w:tcPr>
            <w:tcW w:w="4174" w:type="dxa"/>
            <w:tcBorders>
              <w:top w:val="single" w:sz="4" w:space="0" w:color="auto"/>
            </w:tcBorders>
          </w:tcPr>
          <w:p w:rsidR="00BC54F2" w:rsidRPr="00B6293A" w:rsidRDefault="00644523" w:rsidP="00BC54F2">
            <w:pPr>
              <w:rPr>
                <w:sz w:val="22"/>
                <w:szCs w:val="22"/>
              </w:rPr>
            </w:pPr>
            <w:r w:rsidRPr="00B6293A">
              <w:rPr>
                <w:sz w:val="22"/>
                <w:szCs w:val="22"/>
              </w:rPr>
              <w:t>Evidence</w:t>
            </w:r>
          </w:p>
          <w:p w:rsidR="00644523" w:rsidRPr="00B6293A" w:rsidRDefault="00644523" w:rsidP="00644523">
            <w:pPr>
              <w:pStyle w:val="ListParagraph"/>
              <w:numPr>
                <w:ilvl w:val="0"/>
                <w:numId w:val="22"/>
              </w:numPr>
              <w:rPr>
                <w:sz w:val="22"/>
                <w:szCs w:val="22"/>
              </w:rPr>
            </w:pPr>
            <w:r w:rsidRPr="00B6293A">
              <w:rPr>
                <w:sz w:val="22"/>
                <w:szCs w:val="22"/>
              </w:rPr>
              <w:t xml:space="preserve">Termly spends document </w:t>
            </w:r>
          </w:p>
          <w:p w:rsidR="0077140D" w:rsidRPr="001739EA" w:rsidRDefault="0077140D" w:rsidP="0077140D">
            <w:pPr>
              <w:rPr>
                <w:b/>
                <w:sz w:val="22"/>
                <w:szCs w:val="22"/>
                <w:u w:val="single"/>
              </w:rPr>
            </w:pPr>
            <w:r w:rsidRPr="001739EA">
              <w:rPr>
                <w:b/>
                <w:sz w:val="22"/>
                <w:szCs w:val="22"/>
                <w:u w:val="single"/>
              </w:rPr>
              <w:t xml:space="preserve">Impact </w:t>
            </w:r>
          </w:p>
          <w:p w:rsidR="0077140D" w:rsidRPr="00B6293A" w:rsidRDefault="0077140D" w:rsidP="0077140D">
            <w:pPr>
              <w:pStyle w:val="ListParagraph"/>
              <w:numPr>
                <w:ilvl w:val="0"/>
                <w:numId w:val="22"/>
              </w:numPr>
              <w:rPr>
                <w:sz w:val="22"/>
                <w:szCs w:val="22"/>
              </w:rPr>
            </w:pPr>
            <w:r w:rsidRPr="00B6293A">
              <w:rPr>
                <w:sz w:val="22"/>
                <w:szCs w:val="22"/>
              </w:rPr>
              <w:t xml:space="preserve">Less mole hills on the field which has allowed staff to uses the field more often for lessons and sports </w:t>
            </w:r>
            <w:r w:rsidR="001739EA">
              <w:rPr>
                <w:sz w:val="22"/>
                <w:szCs w:val="22"/>
              </w:rPr>
              <w:t>activities</w:t>
            </w:r>
            <w:r w:rsidRPr="00B6293A">
              <w:rPr>
                <w:sz w:val="22"/>
                <w:szCs w:val="22"/>
              </w:rPr>
              <w:t>.</w:t>
            </w:r>
          </w:p>
          <w:p w:rsidR="0077140D" w:rsidRPr="00B6293A" w:rsidRDefault="0077140D" w:rsidP="0077140D">
            <w:pPr>
              <w:pStyle w:val="ListParagraph"/>
              <w:numPr>
                <w:ilvl w:val="0"/>
                <w:numId w:val="22"/>
              </w:numPr>
              <w:rPr>
                <w:sz w:val="22"/>
                <w:szCs w:val="22"/>
              </w:rPr>
            </w:pPr>
            <w:r w:rsidRPr="00B6293A">
              <w:rPr>
                <w:sz w:val="22"/>
                <w:szCs w:val="22"/>
              </w:rPr>
              <w:t xml:space="preserve">New equipment </w:t>
            </w:r>
            <w:r w:rsidR="001739EA">
              <w:rPr>
                <w:sz w:val="22"/>
                <w:szCs w:val="22"/>
              </w:rPr>
              <w:t xml:space="preserve">has resulted in more </w:t>
            </w:r>
            <w:r w:rsidRPr="00B6293A">
              <w:rPr>
                <w:sz w:val="22"/>
                <w:szCs w:val="22"/>
              </w:rPr>
              <w:t>children</w:t>
            </w:r>
            <w:r w:rsidR="001739EA">
              <w:rPr>
                <w:sz w:val="22"/>
                <w:szCs w:val="22"/>
              </w:rPr>
              <w:t xml:space="preserve"> being able to access equipment at one time in </w:t>
            </w:r>
            <w:r w:rsidRPr="00B6293A">
              <w:rPr>
                <w:sz w:val="22"/>
                <w:szCs w:val="22"/>
              </w:rPr>
              <w:t xml:space="preserve">lessons so time management is more efficient.  </w:t>
            </w:r>
          </w:p>
          <w:p w:rsidR="0077140D" w:rsidRPr="00B6293A" w:rsidRDefault="0077140D" w:rsidP="0077140D">
            <w:pPr>
              <w:pStyle w:val="ListParagraph"/>
              <w:numPr>
                <w:ilvl w:val="0"/>
                <w:numId w:val="22"/>
              </w:numPr>
              <w:rPr>
                <w:sz w:val="22"/>
                <w:szCs w:val="22"/>
              </w:rPr>
            </w:pPr>
            <w:r w:rsidRPr="00B6293A">
              <w:rPr>
                <w:sz w:val="22"/>
                <w:szCs w:val="22"/>
              </w:rPr>
              <w:t xml:space="preserve">More equipment </w:t>
            </w:r>
            <w:r w:rsidR="001739EA">
              <w:rPr>
                <w:sz w:val="22"/>
                <w:szCs w:val="22"/>
              </w:rPr>
              <w:t xml:space="preserve">has been made </w:t>
            </w:r>
            <w:r w:rsidRPr="00B6293A">
              <w:rPr>
                <w:sz w:val="22"/>
                <w:szCs w:val="22"/>
              </w:rPr>
              <w:t>available</w:t>
            </w:r>
            <w:r w:rsidR="001739EA">
              <w:rPr>
                <w:sz w:val="22"/>
                <w:szCs w:val="22"/>
              </w:rPr>
              <w:t xml:space="preserve"> for children to </w:t>
            </w:r>
            <w:r w:rsidRPr="00B6293A">
              <w:rPr>
                <w:sz w:val="22"/>
                <w:szCs w:val="22"/>
              </w:rPr>
              <w:t xml:space="preserve">use at playtimes so more children </w:t>
            </w:r>
            <w:r w:rsidR="001739EA">
              <w:rPr>
                <w:sz w:val="22"/>
                <w:szCs w:val="22"/>
              </w:rPr>
              <w:t xml:space="preserve">are </w:t>
            </w:r>
            <w:r w:rsidRPr="00B6293A">
              <w:rPr>
                <w:sz w:val="22"/>
                <w:szCs w:val="22"/>
              </w:rPr>
              <w:t xml:space="preserve">involved in physical activity at break and lunchtimes.  </w:t>
            </w:r>
          </w:p>
          <w:p w:rsidR="0077140D" w:rsidRPr="00B6293A" w:rsidRDefault="0077140D" w:rsidP="001739EA">
            <w:pPr>
              <w:pStyle w:val="ListParagraph"/>
              <w:numPr>
                <w:ilvl w:val="0"/>
                <w:numId w:val="22"/>
              </w:numPr>
              <w:rPr>
                <w:sz w:val="22"/>
                <w:szCs w:val="22"/>
              </w:rPr>
            </w:pPr>
            <w:r w:rsidRPr="00B6293A">
              <w:rPr>
                <w:sz w:val="22"/>
                <w:szCs w:val="22"/>
              </w:rPr>
              <w:t xml:space="preserve">Sports crew have been </w:t>
            </w:r>
            <w:r w:rsidR="001739EA">
              <w:rPr>
                <w:sz w:val="22"/>
                <w:szCs w:val="22"/>
              </w:rPr>
              <w:t xml:space="preserve">more </w:t>
            </w:r>
            <w:r w:rsidRPr="00B6293A">
              <w:rPr>
                <w:sz w:val="22"/>
                <w:szCs w:val="22"/>
              </w:rPr>
              <w:t xml:space="preserve">involved </w:t>
            </w:r>
            <w:r w:rsidR="001739EA">
              <w:rPr>
                <w:sz w:val="22"/>
                <w:szCs w:val="22"/>
              </w:rPr>
              <w:t>in</w:t>
            </w:r>
            <w:r w:rsidRPr="00B6293A">
              <w:rPr>
                <w:sz w:val="22"/>
                <w:szCs w:val="22"/>
              </w:rPr>
              <w:t xml:space="preserve"> monitoring the equipment which has allowed </w:t>
            </w:r>
            <w:r w:rsidR="001739EA">
              <w:rPr>
                <w:sz w:val="22"/>
                <w:szCs w:val="22"/>
              </w:rPr>
              <w:t>us to identify shortages more efficiently</w:t>
            </w:r>
            <w:r w:rsidRPr="00B6293A">
              <w:rPr>
                <w:sz w:val="22"/>
                <w:szCs w:val="22"/>
              </w:rPr>
              <w:t xml:space="preserve">.  </w:t>
            </w:r>
          </w:p>
        </w:tc>
        <w:tc>
          <w:tcPr>
            <w:tcW w:w="1972" w:type="dxa"/>
            <w:tcBorders>
              <w:top w:val="single" w:sz="4" w:space="0" w:color="auto"/>
            </w:tcBorders>
          </w:tcPr>
          <w:p w:rsidR="00BC54F2" w:rsidRPr="00B6293A" w:rsidRDefault="007A3C93" w:rsidP="000476FD">
            <w:pPr>
              <w:rPr>
                <w:sz w:val="22"/>
                <w:szCs w:val="22"/>
              </w:rPr>
            </w:pPr>
            <w:r w:rsidRPr="00B6293A">
              <w:rPr>
                <w:sz w:val="22"/>
                <w:szCs w:val="22"/>
              </w:rPr>
              <w:t xml:space="preserve">To </w:t>
            </w:r>
            <w:r w:rsidR="001739EA" w:rsidRPr="00B6293A">
              <w:rPr>
                <w:sz w:val="22"/>
                <w:szCs w:val="22"/>
              </w:rPr>
              <w:t>e</w:t>
            </w:r>
            <w:r w:rsidR="001739EA">
              <w:rPr>
                <w:sz w:val="22"/>
                <w:szCs w:val="22"/>
              </w:rPr>
              <w:t>r</w:t>
            </w:r>
            <w:r w:rsidR="001739EA" w:rsidRPr="00B6293A">
              <w:rPr>
                <w:sz w:val="22"/>
                <w:szCs w:val="22"/>
              </w:rPr>
              <w:t>adic</w:t>
            </w:r>
            <w:r w:rsidR="001739EA">
              <w:rPr>
                <w:sz w:val="22"/>
                <w:szCs w:val="22"/>
              </w:rPr>
              <w:t>a</w:t>
            </w:r>
            <w:r w:rsidR="001739EA" w:rsidRPr="00B6293A">
              <w:rPr>
                <w:sz w:val="22"/>
                <w:szCs w:val="22"/>
              </w:rPr>
              <w:t>te</w:t>
            </w:r>
            <w:r w:rsidRPr="00B6293A">
              <w:rPr>
                <w:sz w:val="22"/>
                <w:szCs w:val="22"/>
              </w:rPr>
              <w:t xml:space="preserve"> the mole problem on the field to ensure the field is</w:t>
            </w:r>
            <w:r w:rsidR="00E90867">
              <w:rPr>
                <w:sz w:val="22"/>
                <w:szCs w:val="22"/>
              </w:rPr>
              <w:t xml:space="preserve"> used to its maximum potential and that it</w:t>
            </w:r>
            <w:r w:rsidRPr="00B6293A">
              <w:rPr>
                <w:sz w:val="22"/>
                <w:szCs w:val="22"/>
              </w:rPr>
              <w:t xml:space="preserve"> is safe for the children to use.   </w:t>
            </w:r>
          </w:p>
          <w:p w:rsidR="007A3C93" w:rsidRPr="00B6293A" w:rsidRDefault="007A3C93" w:rsidP="000476FD">
            <w:pPr>
              <w:rPr>
                <w:sz w:val="22"/>
                <w:szCs w:val="22"/>
              </w:rPr>
            </w:pPr>
          </w:p>
          <w:p w:rsidR="007A3C93" w:rsidRPr="00B6293A" w:rsidRDefault="007A3C93" w:rsidP="000476FD">
            <w:pPr>
              <w:rPr>
                <w:sz w:val="22"/>
                <w:szCs w:val="22"/>
              </w:rPr>
            </w:pPr>
            <w:r w:rsidRPr="00B6293A">
              <w:rPr>
                <w:sz w:val="22"/>
                <w:szCs w:val="22"/>
              </w:rPr>
              <w:t>To continue to audit the PE equipment and replace any damaged</w:t>
            </w:r>
            <w:r w:rsidR="001739EA">
              <w:rPr>
                <w:sz w:val="22"/>
                <w:szCs w:val="22"/>
              </w:rPr>
              <w:t xml:space="preserve"> </w:t>
            </w:r>
            <w:r w:rsidRPr="00B6293A">
              <w:rPr>
                <w:sz w:val="22"/>
                <w:szCs w:val="22"/>
              </w:rPr>
              <w:t>/</w:t>
            </w:r>
            <w:r w:rsidR="001739EA">
              <w:rPr>
                <w:sz w:val="22"/>
                <w:szCs w:val="22"/>
              </w:rPr>
              <w:t xml:space="preserve"> </w:t>
            </w:r>
            <w:r w:rsidRPr="00B6293A">
              <w:rPr>
                <w:sz w:val="22"/>
                <w:szCs w:val="22"/>
              </w:rPr>
              <w:t xml:space="preserve">worn equipment.  </w:t>
            </w:r>
          </w:p>
          <w:p w:rsidR="007A3C93" w:rsidRPr="00B6293A" w:rsidRDefault="007A3C93" w:rsidP="000476FD">
            <w:pPr>
              <w:rPr>
                <w:sz w:val="22"/>
                <w:szCs w:val="22"/>
              </w:rPr>
            </w:pPr>
          </w:p>
          <w:p w:rsidR="007A3C93" w:rsidRPr="00B6293A" w:rsidRDefault="007A3C93" w:rsidP="000476FD">
            <w:pPr>
              <w:rPr>
                <w:sz w:val="22"/>
                <w:szCs w:val="22"/>
              </w:rPr>
            </w:pPr>
            <w:r w:rsidRPr="00B6293A">
              <w:rPr>
                <w:sz w:val="22"/>
                <w:szCs w:val="22"/>
              </w:rPr>
              <w:t>To help fundraise for</w:t>
            </w:r>
            <w:r w:rsidR="001739EA">
              <w:rPr>
                <w:sz w:val="22"/>
                <w:szCs w:val="22"/>
              </w:rPr>
              <w:t xml:space="preserve"> new</w:t>
            </w:r>
            <w:r w:rsidRPr="00B6293A">
              <w:rPr>
                <w:sz w:val="22"/>
                <w:szCs w:val="22"/>
              </w:rPr>
              <w:t xml:space="preserve"> playground markings.  </w:t>
            </w:r>
          </w:p>
        </w:tc>
      </w:tr>
    </w:tbl>
    <w:p w:rsidR="00BF7D7D" w:rsidRDefault="00BF7D7D"/>
    <w:p w:rsidR="00E90867" w:rsidRDefault="00E90867">
      <w:pPr>
        <w:rPr>
          <w:b/>
          <w:u w:val="single"/>
        </w:rPr>
      </w:pPr>
    </w:p>
    <w:p w:rsidR="00E90867" w:rsidRDefault="00E90867">
      <w:pPr>
        <w:rPr>
          <w:b/>
          <w:u w:val="single"/>
        </w:rPr>
      </w:pPr>
    </w:p>
    <w:p w:rsidR="00E90867" w:rsidRDefault="00E90867">
      <w:pPr>
        <w:rPr>
          <w:b/>
          <w:u w:val="single"/>
        </w:rPr>
      </w:pPr>
    </w:p>
    <w:p w:rsidR="00E90867" w:rsidRDefault="00E90867">
      <w:pPr>
        <w:rPr>
          <w:b/>
          <w:u w:val="single"/>
        </w:rPr>
      </w:pPr>
      <w:r>
        <w:rPr>
          <w:b/>
          <w:u w:val="single"/>
        </w:rPr>
        <w:br w:type="page"/>
      </w:r>
    </w:p>
    <w:p w:rsidR="00DD3F86" w:rsidRPr="00F06003" w:rsidRDefault="00F06003">
      <w:pPr>
        <w:rPr>
          <w:b/>
          <w:u w:val="single"/>
        </w:rPr>
      </w:pPr>
      <w:r w:rsidRPr="00F06003">
        <w:rPr>
          <w:b/>
          <w:u w:val="single"/>
        </w:rPr>
        <w:lastRenderedPageBreak/>
        <w:t>Expenditure</w:t>
      </w:r>
    </w:p>
    <w:p w:rsidR="00F06003" w:rsidRDefault="00F06003"/>
    <w:p w:rsidR="00F06003" w:rsidRDefault="00F06003">
      <w:r>
        <w:t xml:space="preserve">Membership of “All Active Academy” - </w:t>
      </w:r>
      <w:r>
        <w:tab/>
        <w:t>£2,160</w:t>
      </w:r>
    </w:p>
    <w:p w:rsidR="00F06003" w:rsidRDefault="00F06003">
      <w:r>
        <w:t xml:space="preserve">Cost of Sports Coaches - </w:t>
      </w:r>
      <w:r>
        <w:tab/>
      </w:r>
      <w:r>
        <w:tab/>
      </w:r>
      <w:r>
        <w:tab/>
        <w:t>£215</w:t>
      </w:r>
    </w:p>
    <w:p w:rsidR="00F06003" w:rsidRDefault="00F06003">
      <w:r>
        <w:t>Additional CPD -</w:t>
      </w:r>
      <w:r>
        <w:tab/>
      </w:r>
      <w:r>
        <w:tab/>
      </w:r>
      <w:r>
        <w:tab/>
      </w:r>
      <w:r>
        <w:tab/>
        <w:t>£67.50</w:t>
      </w:r>
    </w:p>
    <w:p w:rsidR="00F06003" w:rsidRDefault="00F06003">
      <w:r>
        <w:t xml:space="preserve">Cost of Sports Clubs - </w:t>
      </w:r>
      <w:r>
        <w:tab/>
      </w:r>
      <w:r>
        <w:tab/>
      </w:r>
      <w:r>
        <w:tab/>
        <w:t>£1,113.67</w:t>
      </w:r>
    </w:p>
    <w:p w:rsidR="00F06003" w:rsidRDefault="00F06003">
      <w:r>
        <w:t xml:space="preserve">Staff Cover / Release Time - </w:t>
      </w:r>
      <w:r>
        <w:tab/>
      </w:r>
      <w:r>
        <w:tab/>
        <w:t>£2,641.26</w:t>
      </w:r>
    </w:p>
    <w:p w:rsidR="00F06003" w:rsidRDefault="00F06003">
      <w:r>
        <w:t xml:space="preserve">Transport to Competitions / Festivals - </w:t>
      </w:r>
      <w:r>
        <w:tab/>
        <w:t>£855</w:t>
      </w:r>
    </w:p>
    <w:p w:rsidR="00F06003" w:rsidRDefault="00F06003">
      <w:r>
        <w:t xml:space="preserve">Cost of running Sports Competitions - </w:t>
      </w:r>
      <w:r>
        <w:tab/>
        <w:t>£202.50</w:t>
      </w:r>
    </w:p>
    <w:p w:rsidR="00F06003" w:rsidRDefault="00F06003">
      <w:r>
        <w:t xml:space="preserve">Equipment / Resources - </w:t>
      </w:r>
      <w:r>
        <w:tab/>
      </w:r>
      <w:r>
        <w:tab/>
      </w:r>
      <w:r>
        <w:tab/>
        <w:t>£2,214.11</w:t>
      </w:r>
    </w:p>
    <w:p w:rsidR="00F06003" w:rsidRDefault="00F06003">
      <w:r>
        <w:t xml:space="preserve">Field Maintenance - </w:t>
      </w:r>
      <w:r>
        <w:tab/>
      </w:r>
      <w:r>
        <w:tab/>
      </w:r>
      <w:r>
        <w:tab/>
      </w:r>
      <w:r>
        <w:tab/>
        <w:t>£250</w:t>
      </w:r>
    </w:p>
    <w:p w:rsidR="00F06003" w:rsidRDefault="00F06003">
      <w:r>
        <w:t xml:space="preserve">Tennis Membership - </w:t>
      </w:r>
      <w:r>
        <w:tab/>
      </w:r>
      <w:r>
        <w:tab/>
      </w:r>
      <w:r>
        <w:tab/>
        <w:t>£15</w:t>
      </w:r>
    </w:p>
    <w:p w:rsidR="00F06003" w:rsidRDefault="00F06003">
      <w:proofErr w:type="spellStart"/>
      <w:r>
        <w:t>Bikeability</w:t>
      </w:r>
      <w:proofErr w:type="spellEnd"/>
      <w:r>
        <w:t xml:space="preserve"> - </w:t>
      </w:r>
      <w:r>
        <w:tab/>
      </w:r>
      <w:r>
        <w:tab/>
      </w:r>
      <w:r>
        <w:tab/>
      </w:r>
      <w:r>
        <w:tab/>
      </w:r>
      <w:r>
        <w:tab/>
        <w:t>£270</w:t>
      </w:r>
    </w:p>
    <w:p w:rsidR="00F06003" w:rsidRDefault="00F06003">
      <w:r>
        <w:t xml:space="preserve">Debit from 2015/16 Overspend - </w:t>
      </w:r>
      <w:r>
        <w:tab/>
      </w:r>
      <w:r>
        <w:tab/>
        <w:t>£151.65</w:t>
      </w:r>
    </w:p>
    <w:p w:rsidR="00F06003" w:rsidRDefault="00F06003">
      <w:r>
        <w:t xml:space="preserve">Total = </w:t>
      </w:r>
      <w:r>
        <w:tab/>
      </w:r>
      <w:r>
        <w:tab/>
      </w:r>
      <w:r>
        <w:tab/>
      </w:r>
      <w:r>
        <w:tab/>
      </w:r>
      <w:r>
        <w:tab/>
      </w:r>
      <w:r w:rsidRPr="00F06003">
        <w:rPr>
          <w:b/>
        </w:rPr>
        <w:t>£10,155.69</w:t>
      </w:r>
    </w:p>
    <w:p w:rsidR="00F06003" w:rsidRDefault="00F06003"/>
    <w:p w:rsidR="0027787B" w:rsidRDefault="0027787B">
      <w:pPr>
        <w:rPr>
          <w:b/>
          <w:u w:val="single"/>
        </w:rPr>
      </w:pPr>
      <w:r>
        <w:rPr>
          <w:b/>
          <w:u w:val="single"/>
        </w:rPr>
        <w:br w:type="page"/>
      </w:r>
    </w:p>
    <w:p w:rsidR="00DD3F86" w:rsidRDefault="00DD3F86">
      <w:pPr>
        <w:rPr>
          <w:b/>
          <w:u w:val="single"/>
        </w:rPr>
      </w:pPr>
      <w:r w:rsidRPr="00DD3F86">
        <w:rPr>
          <w:b/>
          <w:u w:val="single"/>
        </w:rPr>
        <w:lastRenderedPageBreak/>
        <w:t>Summary of the impact of Sport Premium funding – 2016/17</w:t>
      </w:r>
    </w:p>
    <w:p w:rsidR="00DD3F86" w:rsidRDefault="00DD3F86">
      <w:pPr>
        <w:rPr>
          <w:b/>
          <w:u w:val="single"/>
        </w:rPr>
      </w:pPr>
    </w:p>
    <w:p w:rsidR="001739EA" w:rsidRDefault="001739EA" w:rsidP="001739EA">
      <w:pPr>
        <w:rPr>
          <w:b/>
          <w:sz w:val="22"/>
          <w:szCs w:val="22"/>
          <w:u w:val="single"/>
        </w:rPr>
      </w:pPr>
      <w:r w:rsidRPr="00BC18A3">
        <w:rPr>
          <w:b/>
          <w:sz w:val="22"/>
          <w:szCs w:val="22"/>
          <w:u w:val="single"/>
        </w:rPr>
        <w:t>Impact</w:t>
      </w:r>
    </w:p>
    <w:p w:rsidR="0027787B" w:rsidRPr="00BC18A3" w:rsidRDefault="0027787B" w:rsidP="001739EA">
      <w:pPr>
        <w:rPr>
          <w:b/>
          <w:sz w:val="22"/>
          <w:szCs w:val="22"/>
          <w:u w:val="single"/>
        </w:rPr>
      </w:pPr>
    </w:p>
    <w:p w:rsidR="001739EA" w:rsidRDefault="001739EA" w:rsidP="00DE16C9">
      <w:pPr>
        <w:ind w:left="709" w:hanging="425"/>
        <w:rPr>
          <w:sz w:val="22"/>
          <w:szCs w:val="22"/>
        </w:rPr>
      </w:pPr>
      <w:r w:rsidRPr="00BC18A3">
        <w:rPr>
          <w:sz w:val="22"/>
          <w:szCs w:val="22"/>
        </w:rPr>
        <w:sym w:font="Symbol" w:char="F0B7"/>
      </w:r>
      <w:r w:rsidRPr="00BC18A3">
        <w:rPr>
          <w:sz w:val="22"/>
          <w:szCs w:val="22"/>
        </w:rPr>
        <w:t xml:space="preserve"> </w:t>
      </w:r>
      <w:r w:rsidR="0027787B">
        <w:rPr>
          <w:sz w:val="22"/>
          <w:szCs w:val="22"/>
        </w:rPr>
        <w:tab/>
      </w:r>
      <w:r w:rsidRPr="00BC18A3">
        <w:rPr>
          <w:sz w:val="22"/>
          <w:szCs w:val="22"/>
        </w:rPr>
        <w:t>Staff</w:t>
      </w:r>
      <w:r>
        <w:rPr>
          <w:sz w:val="22"/>
          <w:szCs w:val="22"/>
        </w:rPr>
        <w:t xml:space="preserve"> are more</w:t>
      </w:r>
      <w:r w:rsidRPr="00BC18A3">
        <w:rPr>
          <w:sz w:val="22"/>
          <w:szCs w:val="22"/>
        </w:rPr>
        <w:t xml:space="preserve"> confiden</w:t>
      </w:r>
      <w:r>
        <w:rPr>
          <w:sz w:val="22"/>
          <w:szCs w:val="22"/>
        </w:rPr>
        <w:t>t</w:t>
      </w:r>
      <w:r w:rsidRPr="00BC18A3">
        <w:rPr>
          <w:sz w:val="22"/>
          <w:szCs w:val="22"/>
        </w:rPr>
        <w:t xml:space="preserve"> in their ability to deliver the PE curriculum.</w:t>
      </w:r>
    </w:p>
    <w:p w:rsidR="0027787B" w:rsidRPr="00B6293A" w:rsidRDefault="0027787B" w:rsidP="00DE16C9">
      <w:pPr>
        <w:pStyle w:val="ListParagraph"/>
        <w:numPr>
          <w:ilvl w:val="0"/>
          <w:numId w:val="18"/>
        </w:numPr>
        <w:ind w:left="709" w:hanging="425"/>
        <w:rPr>
          <w:sz w:val="22"/>
          <w:szCs w:val="22"/>
        </w:rPr>
      </w:pPr>
      <w:r>
        <w:rPr>
          <w:sz w:val="22"/>
          <w:szCs w:val="22"/>
        </w:rPr>
        <w:t>Improved</w:t>
      </w:r>
      <w:r w:rsidRPr="00B6293A">
        <w:rPr>
          <w:sz w:val="22"/>
          <w:szCs w:val="22"/>
        </w:rPr>
        <w:t xml:space="preserve"> subject knowledge </w:t>
      </w:r>
      <w:r>
        <w:rPr>
          <w:sz w:val="22"/>
          <w:szCs w:val="22"/>
        </w:rPr>
        <w:t>of</w:t>
      </w:r>
      <w:r w:rsidRPr="00B6293A">
        <w:rPr>
          <w:sz w:val="22"/>
          <w:szCs w:val="22"/>
        </w:rPr>
        <w:t xml:space="preserve"> teachers </w:t>
      </w:r>
      <w:r>
        <w:rPr>
          <w:sz w:val="22"/>
          <w:szCs w:val="22"/>
        </w:rPr>
        <w:t>during</w:t>
      </w:r>
      <w:r w:rsidRPr="00B6293A">
        <w:rPr>
          <w:sz w:val="22"/>
          <w:szCs w:val="22"/>
        </w:rPr>
        <w:t xml:space="preserve"> lesson</w:t>
      </w:r>
      <w:r>
        <w:rPr>
          <w:sz w:val="22"/>
          <w:szCs w:val="22"/>
        </w:rPr>
        <w:t xml:space="preserve"> observations</w:t>
      </w:r>
      <w:r w:rsidRPr="00B6293A">
        <w:rPr>
          <w:sz w:val="22"/>
          <w:szCs w:val="22"/>
        </w:rPr>
        <w:t xml:space="preserve">.  </w:t>
      </w:r>
    </w:p>
    <w:p w:rsidR="0027787B" w:rsidRPr="00C9227C" w:rsidRDefault="0027787B" w:rsidP="00DE16C9">
      <w:pPr>
        <w:pStyle w:val="ListParagraph"/>
        <w:numPr>
          <w:ilvl w:val="0"/>
          <w:numId w:val="18"/>
        </w:numPr>
        <w:ind w:left="709" w:hanging="425"/>
        <w:rPr>
          <w:sz w:val="22"/>
          <w:szCs w:val="22"/>
        </w:rPr>
      </w:pPr>
      <w:r w:rsidRPr="0027787B">
        <w:rPr>
          <w:sz w:val="22"/>
          <w:szCs w:val="22"/>
        </w:rPr>
        <w:t xml:space="preserve">Increased access to a </w:t>
      </w:r>
      <w:r w:rsidRPr="00C9227C">
        <w:rPr>
          <w:sz w:val="22"/>
          <w:szCs w:val="22"/>
        </w:rPr>
        <w:t xml:space="preserve">wider range of apparatus in Gymnastics lessons.  </w:t>
      </w:r>
    </w:p>
    <w:p w:rsidR="0027787B" w:rsidRPr="00C9227C" w:rsidRDefault="0027787B" w:rsidP="00DE16C9">
      <w:pPr>
        <w:pStyle w:val="ListParagraph"/>
        <w:numPr>
          <w:ilvl w:val="0"/>
          <w:numId w:val="18"/>
        </w:numPr>
        <w:ind w:left="709" w:hanging="425"/>
        <w:rPr>
          <w:sz w:val="22"/>
          <w:szCs w:val="22"/>
        </w:rPr>
      </w:pPr>
      <w:r w:rsidRPr="00C9227C">
        <w:rPr>
          <w:sz w:val="22"/>
          <w:szCs w:val="22"/>
        </w:rPr>
        <w:t>Staff who have attended CPD were more confident to extend gifted and talented pupils.</w:t>
      </w:r>
    </w:p>
    <w:p w:rsidR="001739EA" w:rsidRPr="00C9227C" w:rsidRDefault="001739EA" w:rsidP="00DE16C9">
      <w:pPr>
        <w:pStyle w:val="ListParagraph"/>
        <w:numPr>
          <w:ilvl w:val="0"/>
          <w:numId w:val="16"/>
        </w:numPr>
        <w:tabs>
          <w:tab w:val="left" w:pos="227"/>
        </w:tabs>
        <w:ind w:left="709" w:hanging="425"/>
        <w:rPr>
          <w:sz w:val="22"/>
          <w:szCs w:val="22"/>
        </w:rPr>
      </w:pPr>
      <w:r w:rsidRPr="00C9227C">
        <w:rPr>
          <w:sz w:val="22"/>
          <w:szCs w:val="22"/>
        </w:rPr>
        <w:t>Increased levels of enjoyment for</w:t>
      </w:r>
      <w:r w:rsidR="0027787B" w:rsidRPr="00C9227C">
        <w:rPr>
          <w:sz w:val="22"/>
          <w:szCs w:val="22"/>
        </w:rPr>
        <w:t xml:space="preserve"> children and improved outcomes.</w:t>
      </w:r>
    </w:p>
    <w:p w:rsidR="0027787B" w:rsidRPr="00C9227C" w:rsidRDefault="0027787B" w:rsidP="00DE16C9">
      <w:pPr>
        <w:pStyle w:val="ListParagraph"/>
        <w:numPr>
          <w:ilvl w:val="0"/>
          <w:numId w:val="16"/>
        </w:numPr>
        <w:ind w:left="709" w:hanging="425"/>
        <w:rPr>
          <w:sz w:val="22"/>
          <w:szCs w:val="22"/>
        </w:rPr>
      </w:pPr>
      <w:r w:rsidRPr="00C9227C">
        <w:rPr>
          <w:sz w:val="22"/>
          <w:szCs w:val="22"/>
        </w:rPr>
        <w:t>Improved concentration levels as a result of the change of policy on snacks.</w:t>
      </w:r>
    </w:p>
    <w:p w:rsidR="00DE16C9" w:rsidRPr="00C9227C" w:rsidRDefault="00DE16C9" w:rsidP="00DE16C9">
      <w:pPr>
        <w:pStyle w:val="ListParagraph"/>
        <w:ind w:left="709" w:hanging="425"/>
        <w:rPr>
          <w:sz w:val="22"/>
          <w:szCs w:val="22"/>
        </w:rPr>
      </w:pPr>
    </w:p>
    <w:p w:rsidR="00DE16C9" w:rsidRPr="00C9227C" w:rsidRDefault="00DE16C9" w:rsidP="00DE16C9">
      <w:pPr>
        <w:pStyle w:val="ListParagraph"/>
        <w:numPr>
          <w:ilvl w:val="0"/>
          <w:numId w:val="16"/>
        </w:numPr>
        <w:ind w:left="709" w:hanging="425"/>
        <w:rPr>
          <w:sz w:val="22"/>
          <w:szCs w:val="22"/>
        </w:rPr>
      </w:pPr>
      <w:r w:rsidRPr="00C9227C">
        <w:rPr>
          <w:sz w:val="22"/>
          <w:szCs w:val="22"/>
        </w:rPr>
        <w:t>Less mole hills on the field which has allowed staff to uses the field more often for lessons and sports activities.</w:t>
      </w:r>
    </w:p>
    <w:p w:rsidR="00DE16C9" w:rsidRPr="00C9227C" w:rsidRDefault="00DE16C9" w:rsidP="00DE16C9">
      <w:pPr>
        <w:pStyle w:val="ListParagraph"/>
        <w:numPr>
          <w:ilvl w:val="0"/>
          <w:numId w:val="16"/>
        </w:numPr>
        <w:ind w:left="709" w:hanging="425"/>
        <w:rPr>
          <w:sz w:val="22"/>
          <w:szCs w:val="22"/>
        </w:rPr>
      </w:pPr>
      <w:r w:rsidRPr="00C9227C">
        <w:rPr>
          <w:sz w:val="22"/>
          <w:szCs w:val="22"/>
        </w:rPr>
        <w:t xml:space="preserve">New equipment has resulted in more children being able to access equipment at one time in lessons so time management is more efficient.  </w:t>
      </w:r>
    </w:p>
    <w:p w:rsidR="00DE16C9" w:rsidRPr="00C9227C" w:rsidRDefault="00DE16C9" w:rsidP="00DE16C9">
      <w:pPr>
        <w:pStyle w:val="ListParagraph"/>
        <w:numPr>
          <w:ilvl w:val="0"/>
          <w:numId w:val="16"/>
        </w:numPr>
        <w:ind w:left="709" w:hanging="425"/>
        <w:rPr>
          <w:sz w:val="22"/>
          <w:szCs w:val="22"/>
        </w:rPr>
      </w:pPr>
      <w:r w:rsidRPr="00C9227C">
        <w:rPr>
          <w:sz w:val="22"/>
          <w:szCs w:val="22"/>
        </w:rPr>
        <w:t xml:space="preserve">More equipment has been made available for children to use at playtimes so more children are involved in physical activity at break and lunchtimes.  </w:t>
      </w:r>
    </w:p>
    <w:p w:rsidR="00DE16C9" w:rsidRPr="00C9227C" w:rsidRDefault="00DE16C9" w:rsidP="00DE16C9">
      <w:pPr>
        <w:pStyle w:val="ListParagraph"/>
        <w:numPr>
          <w:ilvl w:val="0"/>
          <w:numId w:val="16"/>
        </w:numPr>
        <w:ind w:left="709" w:hanging="425"/>
      </w:pPr>
      <w:r w:rsidRPr="00C9227C">
        <w:rPr>
          <w:sz w:val="22"/>
          <w:szCs w:val="22"/>
        </w:rPr>
        <w:t xml:space="preserve">Sports crew have been more involved in monitoring the equipment which has allowed us to identify shortages more efficiently.  </w:t>
      </w:r>
    </w:p>
    <w:p w:rsidR="0027787B" w:rsidRPr="00C9227C" w:rsidRDefault="0027787B" w:rsidP="00DE16C9">
      <w:pPr>
        <w:pStyle w:val="ListParagraph"/>
        <w:tabs>
          <w:tab w:val="left" w:pos="227"/>
        </w:tabs>
        <w:ind w:left="709" w:hanging="425"/>
        <w:rPr>
          <w:sz w:val="22"/>
          <w:szCs w:val="22"/>
        </w:rPr>
      </w:pPr>
    </w:p>
    <w:p w:rsidR="005C2581" w:rsidRPr="00C9227C" w:rsidRDefault="005C2581" w:rsidP="00DE16C9">
      <w:pPr>
        <w:pStyle w:val="ListParagraph"/>
        <w:numPr>
          <w:ilvl w:val="0"/>
          <w:numId w:val="19"/>
        </w:numPr>
        <w:ind w:left="709" w:hanging="425"/>
        <w:rPr>
          <w:sz w:val="22"/>
          <w:szCs w:val="22"/>
        </w:rPr>
      </w:pPr>
      <w:r w:rsidRPr="00C9227C">
        <w:rPr>
          <w:sz w:val="22"/>
          <w:szCs w:val="22"/>
        </w:rPr>
        <w:t>Increased opportunity to a wider range of sports in the curriculum and in extra-curricular activities.</w:t>
      </w:r>
    </w:p>
    <w:p w:rsidR="001739EA" w:rsidRPr="00C9227C" w:rsidRDefault="001739EA" w:rsidP="00DE16C9">
      <w:pPr>
        <w:pStyle w:val="ListParagraph"/>
        <w:numPr>
          <w:ilvl w:val="0"/>
          <w:numId w:val="19"/>
        </w:numPr>
        <w:ind w:left="709" w:hanging="425"/>
        <w:rPr>
          <w:sz w:val="22"/>
          <w:szCs w:val="22"/>
        </w:rPr>
      </w:pPr>
      <w:r w:rsidRPr="00C9227C">
        <w:rPr>
          <w:sz w:val="22"/>
          <w:szCs w:val="22"/>
        </w:rPr>
        <w:t xml:space="preserve">Children were more motivated to take part in sporting activities because of raised awareness of the benefits of regular exercise as well as eating a </w:t>
      </w:r>
      <w:r w:rsidR="005C2581" w:rsidRPr="00C9227C">
        <w:rPr>
          <w:sz w:val="22"/>
          <w:szCs w:val="22"/>
        </w:rPr>
        <w:t xml:space="preserve">healthy </w:t>
      </w:r>
      <w:r w:rsidRPr="00C9227C">
        <w:rPr>
          <w:sz w:val="22"/>
          <w:szCs w:val="22"/>
        </w:rPr>
        <w:t xml:space="preserve">balanced diet.  </w:t>
      </w:r>
    </w:p>
    <w:p w:rsidR="001739EA" w:rsidRPr="00C9227C" w:rsidRDefault="0027787B" w:rsidP="00DE16C9">
      <w:pPr>
        <w:pStyle w:val="ListParagraph"/>
        <w:numPr>
          <w:ilvl w:val="0"/>
          <w:numId w:val="19"/>
        </w:numPr>
        <w:ind w:left="709" w:hanging="425"/>
        <w:rPr>
          <w:sz w:val="22"/>
          <w:szCs w:val="22"/>
        </w:rPr>
      </w:pPr>
      <w:r w:rsidRPr="00C9227C">
        <w:rPr>
          <w:sz w:val="22"/>
          <w:szCs w:val="22"/>
        </w:rPr>
        <w:t>L</w:t>
      </w:r>
      <w:r w:rsidR="001739EA" w:rsidRPr="00C9227C">
        <w:rPr>
          <w:sz w:val="22"/>
          <w:szCs w:val="22"/>
        </w:rPr>
        <w:t>arge numbers of children in</w:t>
      </w:r>
      <w:r w:rsidRPr="00C9227C">
        <w:rPr>
          <w:sz w:val="22"/>
          <w:szCs w:val="22"/>
        </w:rPr>
        <w:t>volved in</w:t>
      </w:r>
      <w:r w:rsidR="001739EA" w:rsidRPr="00C9227C">
        <w:rPr>
          <w:sz w:val="22"/>
          <w:szCs w:val="22"/>
        </w:rPr>
        <w:t xml:space="preserve"> extra-curricular sport.  </w:t>
      </w:r>
    </w:p>
    <w:p w:rsidR="0027787B" w:rsidRPr="00C9227C" w:rsidRDefault="0027787B" w:rsidP="00DE16C9">
      <w:pPr>
        <w:pStyle w:val="ListParagraph"/>
        <w:ind w:left="709" w:hanging="425"/>
        <w:rPr>
          <w:sz w:val="22"/>
          <w:szCs w:val="22"/>
        </w:rPr>
      </w:pPr>
    </w:p>
    <w:p w:rsidR="001739EA" w:rsidRPr="00C9227C" w:rsidRDefault="001739EA" w:rsidP="00DE16C9">
      <w:pPr>
        <w:pStyle w:val="ListParagraph"/>
        <w:numPr>
          <w:ilvl w:val="0"/>
          <w:numId w:val="19"/>
        </w:numPr>
        <w:ind w:left="709" w:hanging="425"/>
        <w:rPr>
          <w:sz w:val="22"/>
          <w:szCs w:val="22"/>
        </w:rPr>
      </w:pPr>
      <w:r w:rsidRPr="00C9227C">
        <w:rPr>
          <w:sz w:val="22"/>
          <w:szCs w:val="22"/>
        </w:rPr>
        <w:t xml:space="preserve">All Year 4 children participated in a Competition again last year, which has been maintained from the previous year. All Year 4 children have, therefore, also taken part in inter-school competitive sport.  </w:t>
      </w:r>
    </w:p>
    <w:p w:rsidR="001739EA" w:rsidRPr="00C9227C" w:rsidRDefault="001739EA" w:rsidP="00DE16C9">
      <w:pPr>
        <w:pStyle w:val="ListParagraph"/>
        <w:numPr>
          <w:ilvl w:val="0"/>
          <w:numId w:val="19"/>
        </w:numPr>
        <w:ind w:left="709" w:hanging="425"/>
        <w:rPr>
          <w:sz w:val="22"/>
          <w:szCs w:val="22"/>
        </w:rPr>
      </w:pPr>
      <w:r w:rsidRPr="00C9227C">
        <w:rPr>
          <w:sz w:val="22"/>
          <w:szCs w:val="22"/>
        </w:rPr>
        <w:t xml:space="preserve">Many children went to Inclusive events and </w:t>
      </w:r>
      <w:r w:rsidR="0027787B" w:rsidRPr="00C9227C">
        <w:rPr>
          <w:sz w:val="22"/>
          <w:szCs w:val="22"/>
        </w:rPr>
        <w:t>competitions and were</w:t>
      </w:r>
      <w:r w:rsidRPr="00C9227C">
        <w:rPr>
          <w:sz w:val="22"/>
          <w:szCs w:val="22"/>
        </w:rPr>
        <w:t xml:space="preserve"> proud </w:t>
      </w:r>
      <w:r w:rsidR="0027787B" w:rsidRPr="00C9227C">
        <w:rPr>
          <w:sz w:val="22"/>
          <w:szCs w:val="22"/>
        </w:rPr>
        <w:t>to represent the School and</w:t>
      </w:r>
      <w:r w:rsidRPr="00C9227C">
        <w:rPr>
          <w:sz w:val="22"/>
          <w:szCs w:val="22"/>
        </w:rPr>
        <w:t xml:space="preserve"> shar</w:t>
      </w:r>
      <w:r w:rsidR="0027787B" w:rsidRPr="00C9227C">
        <w:rPr>
          <w:sz w:val="22"/>
          <w:szCs w:val="22"/>
        </w:rPr>
        <w:t>e</w:t>
      </w:r>
      <w:r w:rsidRPr="00C9227C">
        <w:rPr>
          <w:sz w:val="22"/>
          <w:szCs w:val="22"/>
        </w:rPr>
        <w:t xml:space="preserve"> their experiences.  </w:t>
      </w:r>
    </w:p>
    <w:p w:rsidR="001739EA" w:rsidRPr="00C9227C" w:rsidRDefault="001739EA" w:rsidP="00DE16C9">
      <w:pPr>
        <w:pStyle w:val="ListParagraph"/>
        <w:numPr>
          <w:ilvl w:val="0"/>
          <w:numId w:val="21"/>
        </w:numPr>
        <w:ind w:left="709" w:hanging="425"/>
        <w:rPr>
          <w:sz w:val="22"/>
          <w:szCs w:val="22"/>
        </w:rPr>
      </w:pPr>
      <w:r w:rsidRPr="00C9227C">
        <w:rPr>
          <w:sz w:val="22"/>
          <w:szCs w:val="22"/>
        </w:rPr>
        <w:t>Increase in number of children taking part in inter-School competitions.</w:t>
      </w:r>
    </w:p>
    <w:p w:rsidR="001739EA" w:rsidRPr="00C9227C" w:rsidRDefault="001739EA" w:rsidP="00DE16C9">
      <w:pPr>
        <w:pStyle w:val="ListParagraph"/>
        <w:numPr>
          <w:ilvl w:val="0"/>
          <w:numId w:val="21"/>
        </w:numPr>
        <w:ind w:left="709" w:hanging="425"/>
        <w:rPr>
          <w:sz w:val="22"/>
          <w:szCs w:val="22"/>
        </w:rPr>
      </w:pPr>
      <w:r w:rsidRPr="00C9227C">
        <w:rPr>
          <w:sz w:val="22"/>
          <w:szCs w:val="22"/>
        </w:rPr>
        <w:t xml:space="preserve">Increased participation in competitive sports.  </w:t>
      </w:r>
    </w:p>
    <w:p w:rsidR="001739EA" w:rsidRPr="00C9227C" w:rsidRDefault="001739EA" w:rsidP="00DE16C9">
      <w:pPr>
        <w:pStyle w:val="ListParagraph"/>
        <w:numPr>
          <w:ilvl w:val="0"/>
          <w:numId w:val="21"/>
        </w:numPr>
        <w:ind w:left="709" w:hanging="425"/>
        <w:rPr>
          <w:sz w:val="22"/>
          <w:szCs w:val="22"/>
        </w:rPr>
      </w:pPr>
      <w:r w:rsidRPr="00C9227C">
        <w:rPr>
          <w:sz w:val="22"/>
          <w:szCs w:val="22"/>
        </w:rPr>
        <w:t>Increase in number of children who take part in Sporting activities outside School.</w:t>
      </w:r>
    </w:p>
    <w:p w:rsidR="00DE16C9" w:rsidRDefault="00DE16C9" w:rsidP="00DE16C9">
      <w:pPr>
        <w:pStyle w:val="ListParagraph"/>
        <w:ind w:left="709" w:hanging="425"/>
        <w:rPr>
          <w:sz w:val="22"/>
          <w:szCs w:val="22"/>
        </w:rPr>
      </w:pPr>
    </w:p>
    <w:p w:rsidR="00DE16C9" w:rsidRPr="00DD3F86" w:rsidRDefault="00DE16C9" w:rsidP="00DE16C9">
      <w:pPr>
        <w:pStyle w:val="ListParagraph"/>
        <w:ind w:left="709"/>
      </w:pPr>
    </w:p>
    <w:sectPr w:rsidR="00DE16C9" w:rsidRPr="00DD3F86" w:rsidSect="00B6293A">
      <w:headerReference w:type="default" r:id="rId7"/>
      <w:pgSz w:w="16834" w:h="11904" w:orient="landscape"/>
      <w:pgMar w:top="1797" w:right="1440" w:bottom="1797" w:left="1440" w:header="624"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27C" w:rsidRDefault="00C9227C" w:rsidP="00F347CE">
      <w:r>
        <w:separator/>
      </w:r>
    </w:p>
  </w:endnote>
  <w:endnote w:type="continuationSeparator" w:id="0">
    <w:p w:rsidR="00C9227C" w:rsidRDefault="00C9227C" w:rsidP="00F3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27C" w:rsidRDefault="00C9227C" w:rsidP="00F347CE">
      <w:r>
        <w:separator/>
      </w:r>
    </w:p>
  </w:footnote>
  <w:footnote w:type="continuationSeparator" w:id="0">
    <w:p w:rsidR="00C9227C" w:rsidRDefault="00C9227C" w:rsidP="00F34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27C" w:rsidRDefault="00C9227C">
    <w:pPr>
      <w:pStyle w:val="Header"/>
    </w:pPr>
    <w:r>
      <w:t>School Sport Premium Funding Impact 2016/2017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4AF"/>
    <w:multiLevelType w:val="hybridMultilevel"/>
    <w:tmpl w:val="C5F6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542A5"/>
    <w:multiLevelType w:val="hybridMultilevel"/>
    <w:tmpl w:val="DE5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D6452"/>
    <w:multiLevelType w:val="hybridMultilevel"/>
    <w:tmpl w:val="02C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53DEA"/>
    <w:multiLevelType w:val="hybridMultilevel"/>
    <w:tmpl w:val="0CF4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C331C"/>
    <w:multiLevelType w:val="hybridMultilevel"/>
    <w:tmpl w:val="D8B2D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C0EDA"/>
    <w:multiLevelType w:val="hybridMultilevel"/>
    <w:tmpl w:val="F174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A4600"/>
    <w:multiLevelType w:val="hybridMultilevel"/>
    <w:tmpl w:val="FC66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C4291"/>
    <w:multiLevelType w:val="hybridMultilevel"/>
    <w:tmpl w:val="86A8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13545"/>
    <w:multiLevelType w:val="hybridMultilevel"/>
    <w:tmpl w:val="6A06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F4D90"/>
    <w:multiLevelType w:val="hybridMultilevel"/>
    <w:tmpl w:val="EE2A4514"/>
    <w:lvl w:ilvl="0" w:tplc="5D003B00">
      <w:numFmt w:val="bullet"/>
      <w:lvlText w:val="-"/>
      <w:lvlJc w:val="left"/>
      <w:pPr>
        <w:ind w:left="535" w:hanging="360"/>
      </w:pPr>
      <w:rPr>
        <w:rFonts w:ascii="Cambria" w:eastAsiaTheme="minorHAnsi" w:hAnsi="Cambria" w:cstheme="minorBidi"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10" w15:restartNumberingAfterBreak="0">
    <w:nsid w:val="399F57A7"/>
    <w:multiLevelType w:val="hybridMultilevel"/>
    <w:tmpl w:val="6E92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D06B3"/>
    <w:multiLevelType w:val="hybridMultilevel"/>
    <w:tmpl w:val="56F430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CF25976"/>
    <w:multiLevelType w:val="hybridMultilevel"/>
    <w:tmpl w:val="92A4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877199"/>
    <w:multiLevelType w:val="hybridMultilevel"/>
    <w:tmpl w:val="A4CCA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87F9D"/>
    <w:multiLevelType w:val="hybridMultilevel"/>
    <w:tmpl w:val="1EEE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FE4989"/>
    <w:multiLevelType w:val="hybridMultilevel"/>
    <w:tmpl w:val="8FE02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D7A22"/>
    <w:multiLevelType w:val="hybridMultilevel"/>
    <w:tmpl w:val="0BB6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7B1A8F"/>
    <w:multiLevelType w:val="hybridMultilevel"/>
    <w:tmpl w:val="4C0E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E7E4A"/>
    <w:multiLevelType w:val="hybridMultilevel"/>
    <w:tmpl w:val="5DF0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5B1835"/>
    <w:multiLevelType w:val="hybridMultilevel"/>
    <w:tmpl w:val="B67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D44727"/>
    <w:multiLevelType w:val="hybridMultilevel"/>
    <w:tmpl w:val="E3F85D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112A10"/>
    <w:multiLevelType w:val="hybridMultilevel"/>
    <w:tmpl w:val="6D50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881D4B"/>
    <w:multiLevelType w:val="hybridMultilevel"/>
    <w:tmpl w:val="033E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0"/>
  </w:num>
  <w:num w:numId="4">
    <w:abstractNumId w:val="14"/>
  </w:num>
  <w:num w:numId="5">
    <w:abstractNumId w:val="18"/>
  </w:num>
  <w:num w:numId="6">
    <w:abstractNumId w:val="21"/>
  </w:num>
  <w:num w:numId="7">
    <w:abstractNumId w:val="8"/>
  </w:num>
  <w:num w:numId="8">
    <w:abstractNumId w:val="12"/>
  </w:num>
  <w:num w:numId="9">
    <w:abstractNumId w:val="17"/>
  </w:num>
  <w:num w:numId="10">
    <w:abstractNumId w:val="19"/>
  </w:num>
  <w:num w:numId="11">
    <w:abstractNumId w:val="7"/>
  </w:num>
  <w:num w:numId="12">
    <w:abstractNumId w:val="16"/>
  </w:num>
  <w:num w:numId="13">
    <w:abstractNumId w:val="9"/>
  </w:num>
  <w:num w:numId="14">
    <w:abstractNumId w:val="3"/>
  </w:num>
  <w:num w:numId="15">
    <w:abstractNumId w:val="11"/>
  </w:num>
  <w:num w:numId="16">
    <w:abstractNumId w:val="2"/>
  </w:num>
  <w:num w:numId="17">
    <w:abstractNumId w:val="1"/>
  </w:num>
  <w:num w:numId="18">
    <w:abstractNumId w:val="6"/>
  </w:num>
  <w:num w:numId="19">
    <w:abstractNumId w:val="13"/>
  </w:num>
  <w:num w:numId="20">
    <w:abstractNumId w:val="15"/>
  </w:num>
  <w:num w:numId="21">
    <w:abstractNumId w:val="10"/>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D8"/>
    <w:rsid w:val="00046795"/>
    <w:rsid w:val="000476FD"/>
    <w:rsid w:val="00071DDC"/>
    <w:rsid w:val="000C0035"/>
    <w:rsid w:val="000C03F1"/>
    <w:rsid w:val="000D3386"/>
    <w:rsid w:val="000E3040"/>
    <w:rsid w:val="000E59FF"/>
    <w:rsid w:val="001024F4"/>
    <w:rsid w:val="001078CC"/>
    <w:rsid w:val="0011057B"/>
    <w:rsid w:val="001169CE"/>
    <w:rsid w:val="001739EA"/>
    <w:rsid w:val="00176B1A"/>
    <w:rsid w:val="00193B8C"/>
    <w:rsid w:val="001B7377"/>
    <w:rsid w:val="00220640"/>
    <w:rsid w:val="00247CD3"/>
    <w:rsid w:val="0027787B"/>
    <w:rsid w:val="00286F6F"/>
    <w:rsid w:val="00290D03"/>
    <w:rsid w:val="00290ED2"/>
    <w:rsid w:val="002A6C5B"/>
    <w:rsid w:val="002C5613"/>
    <w:rsid w:val="002D1B22"/>
    <w:rsid w:val="002D7153"/>
    <w:rsid w:val="002F2605"/>
    <w:rsid w:val="00313504"/>
    <w:rsid w:val="0034514E"/>
    <w:rsid w:val="00350AF8"/>
    <w:rsid w:val="00403691"/>
    <w:rsid w:val="00410AE9"/>
    <w:rsid w:val="00416AE0"/>
    <w:rsid w:val="0044197E"/>
    <w:rsid w:val="00445A73"/>
    <w:rsid w:val="00464192"/>
    <w:rsid w:val="00464FAE"/>
    <w:rsid w:val="0047382B"/>
    <w:rsid w:val="004B28D1"/>
    <w:rsid w:val="004D175D"/>
    <w:rsid w:val="004E7DA8"/>
    <w:rsid w:val="00560580"/>
    <w:rsid w:val="00561D7F"/>
    <w:rsid w:val="00563D75"/>
    <w:rsid w:val="005A7553"/>
    <w:rsid w:val="005B570A"/>
    <w:rsid w:val="005C2581"/>
    <w:rsid w:val="005E0995"/>
    <w:rsid w:val="005F4FFF"/>
    <w:rsid w:val="006215C2"/>
    <w:rsid w:val="00642444"/>
    <w:rsid w:val="00644523"/>
    <w:rsid w:val="00654D04"/>
    <w:rsid w:val="00660231"/>
    <w:rsid w:val="00670774"/>
    <w:rsid w:val="00684D72"/>
    <w:rsid w:val="0069369E"/>
    <w:rsid w:val="00695CFF"/>
    <w:rsid w:val="006D3E0C"/>
    <w:rsid w:val="006D6DB6"/>
    <w:rsid w:val="00722BD9"/>
    <w:rsid w:val="0072384A"/>
    <w:rsid w:val="00750C08"/>
    <w:rsid w:val="00763277"/>
    <w:rsid w:val="0077140D"/>
    <w:rsid w:val="007A3C93"/>
    <w:rsid w:val="007A7758"/>
    <w:rsid w:val="007B6182"/>
    <w:rsid w:val="007C455B"/>
    <w:rsid w:val="007E2978"/>
    <w:rsid w:val="007E7CE8"/>
    <w:rsid w:val="00801942"/>
    <w:rsid w:val="00802654"/>
    <w:rsid w:val="008045CD"/>
    <w:rsid w:val="0082609B"/>
    <w:rsid w:val="00830484"/>
    <w:rsid w:val="008939CA"/>
    <w:rsid w:val="008A355B"/>
    <w:rsid w:val="008E3C6A"/>
    <w:rsid w:val="008F04CA"/>
    <w:rsid w:val="008F1AC0"/>
    <w:rsid w:val="0090437F"/>
    <w:rsid w:val="00911956"/>
    <w:rsid w:val="00924049"/>
    <w:rsid w:val="009644AE"/>
    <w:rsid w:val="00985888"/>
    <w:rsid w:val="009960CD"/>
    <w:rsid w:val="009A2202"/>
    <w:rsid w:val="009C5CD8"/>
    <w:rsid w:val="009D7490"/>
    <w:rsid w:val="009F4955"/>
    <w:rsid w:val="00A374E7"/>
    <w:rsid w:val="00A56D03"/>
    <w:rsid w:val="00A706DF"/>
    <w:rsid w:val="00A81AA6"/>
    <w:rsid w:val="00A91A83"/>
    <w:rsid w:val="00A92D0B"/>
    <w:rsid w:val="00AB43BD"/>
    <w:rsid w:val="00AD0FC0"/>
    <w:rsid w:val="00B11EC8"/>
    <w:rsid w:val="00B306E0"/>
    <w:rsid w:val="00B30A34"/>
    <w:rsid w:val="00B347FC"/>
    <w:rsid w:val="00B6293A"/>
    <w:rsid w:val="00B85187"/>
    <w:rsid w:val="00B91694"/>
    <w:rsid w:val="00BC18A3"/>
    <w:rsid w:val="00BC54F2"/>
    <w:rsid w:val="00BC7126"/>
    <w:rsid w:val="00BE21BE"/>
    <w:rsid w:val="00BF47D1"/>
    <w:rsid w:val="00BF7D7D"/>
    <w:rsid w:val="00C22336"/>
    <w:rsid w:val="00C519B4"/>
    <w:rsid w:val="00C9227C"/>
    <w:rsid w:val="00CA2956"/>
    <w:rsid w:val="00CC727F"/>
    <w:rsid w:val="00CE117E"/>
    <w:rsid w:val="00CE1D68"/>
    <w:rsid w:val="00CE6348"/>
    <w:rsid w:val="00D37807"/>
    <w:rsid w:val="00D61614"/>
    <w:rsid w:val="00D87EAA"/>
    <w:rsid w:val="00DD3F86"/>
    <w:rsid w:val="00DE16C9"/>
    <w:rsid w:val="00DE4E8F"/>
    <w:rsid w:val="00DF62A1"/>
    <w:rsid w:val="00E17346"/>
    <w:rsid w:val="00E31537"/>
    <w:rsid w:val="00E367E3"/>
    <w:rsid w:val="00E5531C"/>
    <w:rsid w:val="00E679EE"/>
    <w:rsid w:val="00E90867"/>
    <w:rsid w:val="00E961B5"/>
    <w:rsid w:val="00EA583C"/>
    <w:rsid w:val="00EB3C67"/>
    <w:rsid w:val="00ED748A"/>
    <w:rsid w:val="00F06003"/>
    <w:rsid w:val="00F179B0"/>
    <w:rsid w:val="00F347CE"/>
    <w:rsid w:val="00F62247"/>
    <w:rsid w:val="00FD747E"/>
    <w:rsid w:val="00FF597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6A526DC-7A41-4052-BF10-894A42AF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15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9C5CD8"/>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9C5C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347CE"/>
    <w:pPr>
      <w:tabs>
        <w:tab w:val="center" w:pos="4513"/>
        <w:tab w:val="right" w:pos="9026"/>
      </w:tabs>
    </w:pPr>
  </w:style>
  <w:style w:type="character" w:customStyle="1" w:styleId="HeaderChar">
    <w:name w:val="Header Char"/>
    <w:basedOn w:val="DefaultParagraphFont"/>
    <w:link w:val="Header"/>
    <w:uiPriority w:val="99"/>
    <w:rsid w:val="00F347CE"/>
  </w:style>
  <w:style w:type="paragraph" w:styleId="Footer">
    <w:name w:val="footer"/>
    <w:basedOn w:val="Normal"/>
    <w:link w:val="FooterChar"/>
    <w:uiPriority w:val="99"/>
    <w:unhideWhenUsed/>
    <w:rsid w:val="00F347CE"/>
    <w:pPr>
      <w:tabs>
        <w:tab w:val="center" w:pos="4513"/>
        <w:tab w:val="right" w:pos="9026"/>
      </w:tabs>
    </w:pPr>
  </w:style>
  <w:style w:type="character" w:customStyle="1" w:styleId="FooterChar">
    <w:name w:val="Footer Char"/>
    <w:basedOn w:val="DefaultParagraphFont"/>
    <w:link w:val="Footer"/>
    <w:uiPriority w:val="99"/>
    <w:rsid w:val="00F347CE"/>
  </w:style>
  <w:style w:type="paragraph" w:styleId="ListParagraph">
    <w:name w:val="List Paragraph"/>
    <w:basedOn w:val="Normal"/>
    <w:uiPriority w:val="34"/>
    <w:qFormat/>
    <w:rsid w:val="00071DDC"/>
    <w:pPr>
      <w:ind w:left="720"/>
      <w:contextualSpacing/>
    </w:pPr>
  </w:style>
  <w:style w:type="paragraph" w:styleId="NoSpacing">
    <w:name w:val="No Spacing"/>
    <w:uiPriority w:val="1"/>
    <w:qFormat/>
    <w:rsid w:val="007E7CE8"/>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534">
      <w:bodyDiv w:val="1"/>
      <w:marLeft w:val="0"/>
      <w:marRight w:val="0"/>
      <w:marTop w:val="0"/>
      <w:marBottom w:val="0"/>
      <w:divBdr>
        <w:top w:val="none" w:sz="0" w:space="0" w:color="auto"/>
        <w:left w:val="none" w:sz="0" w:space="0" w:color="auto"/>
        <w:bottom w:val="none" w:sz="0" w:space="0" w:color="auto"/>
        <w:right w:val="none" w:sz="0" w:space="0" w:color="auto"/>
      </w:divBdr>
    </w:div>
    <w:div w:id="32506023">
      <w:bodyDiv w:val="1"/>
      <w:marLeft w:val="0"/>
      <w:marRight w:val="0"/>
      <w:marTop w:val="0"/>
      <w:marBottom w:val="0"/>
      <w:divBdr>
        <w:top w:val="none" w:sz="0" w:space="0" w:color="auto"/>
        <w:left w:val="none" w:sz="0" w:space="0" w:color="auto"/>
        <w:bottom w:val="none" w:sz="0" w:space="0" w:color="auto"/>
        <w:right w:val="none" w:sz="0" w:space="0" w:color="auto"/>
      </w:divBdr>
    </w:div>
    <w:div w:id="188569857">
      <w:bodyDiv w:val="1"/>
      <w:marLeft w:val="0"/>
      <w:marRight w:val="0"/>
      <w:marTop w:val="0"/>
      <w:marBottom w:val="0"/>
      <w:divBdr>
        <w:top w:val="none" w:sz="0" w:space="0" w:color="auto"/>
        <w:left w:val="none" w:sz="0" w:space="0" w:color="auto"/>
        <w:bottom w:val="none" w:sz="0" w:space="0" w:color="auto"/>
        <w:right w:val="none" w:sz="0" w:space="0" w:color="auto"/>
      </w:divBdr>
    </w:div>
    <w:div w:id="592015319">
      <w:bodyDiv w:val="1"/>
      <w:marLeft w:val="0"/>
      <w:marRight w:val="0"/>
      <w:marTop w:val="0"/>
      <w:marBottom w:val="0"/>
      <w:divBdr>
        <w:top w:val="none" w:sz="0" w:space="0" w:color="auto"/>
        <w:left w:val="none" w:sz="0" w:space="0" w:color="auto"/>
        <w:bottom w:val="none" w:sz="0" w:space="0" w:color="auto"/>
        <w:right w:val="none" w:sz="0" w:space="0" w:color="auto"/>
      </w:divBdr>
    </w:div>
    <w:div w:id="703753239">
      <w:bodyDiv w:val="1"/>
      <w:marLeft w:val="0"/>
      <w:marRight w:val="0"/>
      <w:marTop w:val="0"/>
      <w:marBottom w:val="0"/>
      <w:divBdr>
        <w:top w:val="none" w:sz="0" w:space="0" w:color="auto"/>
        <w:left w:val="none" w:sz="0" w:space="0" w:color="auto"/>
        <w:bottom w:val="none" w:sz="0" w:space="0" w:color="auto"/>
        <w:right w:val="none" w:sz="0" w:space="0" w:color="auto"/>
      </w:divBdr>
    </w:div>
    <w:div w:id="709381671">
      <w:bodyDiv w:val="1"/>
      <w:marLeft w:val="0"/>
      <w:marRight w:val="0"/>
      <w:marTop w:val="0"/>
      <w:marBottom w:val="0"/>
      <w:divBdr>
        <w:top w:val="none" w:sz="0" w:space="0" w:color="auto"/>
        <w:left w:val="none" w:sz="0" w:space="0" w:color="auto"/>
        <w:bottom w:val="none" w:sz="0" w:space="0" w:color="auto"/>
        <w:right w:val="none" w:sz="0" w:space="0" w:color="auto"/>
      </w:divBdr>
    </w:div>
    <w:div w:id="1163280823">
      <w:bodyDiv w:val="1"/>
      <w:marLeft w:val="0"/>
      <w:marRight w:val="0"/>
      <w:marTop w:val="0"/>
      <w:marBottom w:val="0"/>
      <w:divBdr>
        <w:top w:val="none" w:sz="0" w:space="0" w:color="auto"/>
        <w:left w:val="none" w:sz="0" w:space="0" w:color="auto"/>
        <w:bottom w:val="none" w:sz="0" w:space="0" w:color="auto"/>
        <w:right w:val="none" w:sz="0" w:space="0" w:color="auto"/>
      </w:divBdr>
    </w:div>
    <w:div w:id="1299797300">
      <w:bodyDiv w:val="1"/>
      <w:marLeft w:val="0"/>
      <w:marRight w:val="0"/>
      <w:marTop w:val="0"/>
      <w:marBottom w:val="0"/>
      <w:divBdr>
        <w:top w:val="none" w:sz="0" w:space="0" w:color="auto"/>
        <w:left w:val="none" w:sz="0" w:space="0" w:color="auto"/>
        <w:bottom w:val="none" w:sz="0" w:space="0" w:color="auto"/>
        <w:right w:val="none" w:sz="0" w:space="0" w:color="auto"/>
      </w:divBdr>
    </w:div>
    <w:div w:id="1888641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917DC4B6</Template>
  <TotalTime>192</TotalTime>
  <Pages>7</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SEvans</cp:lastModifiedBy>
  <cp:revision>7</cp:revision>
  <cp:lastPrinted>2017-02-09T11:39:00Z</cp:lastPrinted>
  <dcterms:created xsi:type="dcterms:W3CDTF">2017-11-15T15:20:00Z</dcterms:created>
  <dcterms:modified xsi:type="dcterms:W3CDTF">2017-11-16T11:00:00Z</dcterms:modified>
</cp:coreProperties>
</file>