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30"/>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14"/>
        <w:gridCol w:w="1892"/>
        <w:gridCol w:w="2165"/>
        <w:gridCol w:w="2031"/>
        <w:gridCol w:w="2171"/>
        <w:gridCol w:w="2204"/>
      </w:tblGrid>
      <w:tr w:rsidR="009109C3" w:rsidTr="009109C3">
        <w:trPr>
          <w:trHeight w:val="698"/>
        </w:trPr>
        <w:tc>
          <w:tcPr>
            <w:tcW w:w="5000" w:type="pct"/>
            <w:gridSpan w:val="7"/>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8"/>
                <w:szCs w:val="28"/>
              </w:rPr>
            </w:pPr>
            <w:proofErr w:type="spellStart"/>
            <w:r>
              <w:rPr>
                <w:rFonts w:ascii="Verdana" w:hAnsi="Verdana" w:cs="Arial"/>
                <w:b/>
                <w:i/>
                <w:color w:val="538135"/>
                <w:sz w:val="32"/>
                <w:szCs w:val="32"/>
              </w:rPr>
              <w:t>Finstall</w:t>
            </w:r>
            <w:proofErr w:type="spellEnd"/>
            <w:r>
              <w:rPr>
                <w:rFonts w:ascii="Verdana" w:hAnsi="Verdana" w:cs="Arial"/>
                <w:b/>
                <w:i/>
                <w:color w:val="538135"/>
                <w:sz w:val="32"/>
                <w:szCs w:val="32"/>
              </w:rPr>
              <w:t xml:space="preserve"> First School</w:t>
            </w:r>
            <w:r>
              <w:rPr>
                <w:rFonts w:ascii="Verdana" w:hAnsi="Verdana" w:cs="Arial"/>
                <w:b/>
              </w:rPr>
              <w:t xml:space="preserve">   </w:t>
            </w:r>
            <w:r>
              <w:rPr>
                <w:rFonts w:ascii="Verdana" w:hAnsi="Verdana" w:cs="Arial"/>
                <w:b/>
                <w:sz w:val="28"/>
                <w:szCs w:val="28"/>
              </w:rPr>
              <w:t>Overview of Computing Curriculum – EYFS</w:t>
            </w:r>
          </w:p>
          <w:p w:rsidR="009109C3" w:rsidRDefault="009109C3" w:rsidP="003A4C18">
            <w:pPr>
              <w:jc w:val="center"/>
              <w:rPr>
                <w:rFonts w:ascii="Verdana" w:hAnsi="Verdana" w:cs="Arial"/>
                <w:b/>
                <w:i/>
                <w:color w:val="7030A0"/>
                <w:sz w:val="32"/>
                <w:szCs w:val="32"/>
              </w:rPr>
            </w:pPr>
          </w:p>
        </w:tc>
      </w:tr>
      <w:tr w:rsidR="009109C3" w:rsidTr="009109C3">
        <w:trPr>
          <w:trHeight w:val="242"/>
        </w:trPr>
        <w:tc>
          <w:tcPr>
            <w:tcW w:w="564" w:type="pct"/>
            <w:tcBorders>
              <w:top w:val="single" w:sz="4" w:space="0" w:color="auto"/>
              <w:left w:val="single" w:sz="4" w:space="0" w:color="auto"/>
              <w:bottom w:val="single" w:sz="4" w:space="0" w:color="auto"/>
              <w:right w:val="single" w:sz="4" w:space="0" w:color="auto"/>
            </w:tcBorders>
            <w:hideMark/>
          </w:tcPr>
          <w:p w:rsidR="009109C3" w:rsidRDefault="009109C3" w:rsidP="003A4C18">
            <w:pPr>
              <w:rPr>
                <w:rFonts w:ascii="Verdana" w:hAnsi="Verdana" w:cs="Arial"/>
                <w:b/>
                <w:sz w:val="20"/>
                <w:szCs w:val="20"/>
              </w:rPr>
            </w:pPr>
            <w:r>
              <w:rPr>
                <w:rFonts w:ascii="Verdana" w:hAnsi="Verdana" w:cs="Arial"/>
                <w:b/>
                <w:sz w:val="20"/>
                <w:szCs w:val="20"/>
              </w:rPr>
              <w:t xml:space="preserve">Year </w:t>
            </w:r>
          </w:p>
        </w:tc>
        <w:tc>
          <w:tcPr>
            <w:tcW w:w="686"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Autumn 1</w:t>
            </w:r>
          </w:p>
        </w:tc>
        <w:tc>
          <w:tcPr>
            <w:tcW w:w="67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Autumn 2</w:t>
            </w:r>
          </w:p>
        </w:tc>
        <w:tc>
          <w:tcPr>
            <w:tcW w:w="776"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Spring 1</w:t>
            </w:r>
          </w:p>
        </w:tc>
        <w:tc>
          <w:tcPr>
            <w:tcW w:w="72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Spring 2</w:t>
            </w:r>
          </w:p>
        </w:tc>
        <w:tc>
          <w:tcPr>
            <w:tcW w:w="77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Summer 1</w:t>
            </w:r>
          </w:p>
        </w:tc>
        <w:tc>
          <w:tcPr>
            <w:tcW w:w="790"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Summer 2</w:t>
            </w:r>
          </w:p>
        </w:tc>
      </w:tr>
      <w:tr w:rsidR="009109C3" w:rsidTr="009109C3">
        <w:trPr>
          <w:trHeight w:val="242"/>
        </w:trPr>
        <w:tc>
          <w:tcPr>
            <w:tcW w:w="5000" w:type="pct"/>
            <w:gridSpan w:val="7"/>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40-60</w:t>
            </w:r>
          </w:p>
        </w:tc>
      </w:tr>
      <w:tr w:rsidR="009109C3" w:rsidTr="009109C3">
        <w:trPr>
          <w:trHeight w:val="741"/>
        </w:trPr>
        <w:tc>
          <w:tcPr>
            <w:tcW w:w="564" w:type="pct"/>
            <w:tcBorders>
              <w:top w:val="single" w:sz="4" w:space="0" w:color="auto"/>
              <w:left w:val="single" w:sz="4" w:space="0" w:color="auto"/>
              <w:bottom w:val="single" w:sz="4" w:space="0" w:color="auto"/>
              <w:right w:val="single" w:sz="4" w:space="0" w:color="auto"/>
            </w:tcBorders>
            <w:hideMark/>
          </w:tcPr>
          <w:p w:rsidR="009109C3" w:rsidRDefault="009109C3" w:rsidP="003A4C18">
            <w:pPr>
              <w:rPr>
                <w:rFonts w:ascii="Verdana" w:hAnsi="Verdana" w:cs="Arial"/>
                <w:b/>
                <w:sz w:val="20"/>
                <w:szCs w:val="20"/>
              </w:rPr>
            </w:pPr>
            <w:r>
              <w:rPr>
                <w:rFonts w:ascii="Verdana" w:hAnsi="Verdana" w:cs="Arial"/>
                <w:b/>
                <w:sz w:val="20"/>
                <w:szCs w:val="20"/>
              </w:rPr>
              <w:t>Reception</w:t>
            </w:r>
          </w:p>
        </w:tc>
        <w:tc>
          <w:tcPr>
            <w:tcW w:w="4436" w:type="pct"/>
            <w:gridSpan w:val="6"/>
            <w:tcBorders>
              <w:top w:val="single" w:sz="4" w:space="0" w:color="auto"/>
              <w:left w:val="single" w:sz="4" w:space="0" w:color="auto"/>
              <w:bottom w:val="single" w:sz="4" w:space="0" w:color="auto"/>
              <w:right w:val="single" w:sz="4" w:space="0" w:color="auto"/>
            </w:tcBorders>
            <w:shd w:val="clear" w:color="auto" w:fill="DBE5F1"/>
            <w:hideMark/>
          </w:tcPr>
          <w:p w:rsidR="009109C3" w:rsidRDefault="009109C3" w:rsidP="003A4C18">
            <w:pPr>
              <w:pStyle w:val="TSB-Level1Numbers"/>
              <w:numPr>
                <w:ilvl w:val="0"/>
                <w:numId w:val="0"/>
              </w:numPr>
              <w:ind w:left="1424"/>
            </w:pPr>
            <w:r>
              <w:t>Although computing is not a statutory part of the EYFS, we will ensure that children of reception age receive a broad, play-based experience of computing through the use of new technologies.</w:t>
            </w:r>
          </w:p>
        </w:tc>
      </w:tr>
      <w:tr w:rsidR="009109C3" w:rsidTr="009109C3">
        <w:trPr>
          <w:trHeight w:val="741"/>
        </w:trPr>
        <w:tc>
          <w:tcPr>
            <w:tcW w:w="564" w:type="pct"/>
            <w:tcBorders>
              <w:top w:val="single" w:sz="4" w:space="0" w:color="auto"/>
              <w:left w:val="single" w:sz="4" w:space="0" w:color="auto"/>
              <w:bottom w:val="single" w:sz="4" w:space="0" w:color="auto"/>
              <w:right w:val="single" w:sz="4" w:space="0" w:color="auto"/>
            </w:tcBorders>
          </w:tcPr>
          <w:p w:rsidR="009109C3" w:rsidRDefault="009109C3" w:rsidP="003A4C18">
            <w:pPr>
              <w:rPr>
                <w:rFonts w:ascii="Verdana" w:hAnsi="Verdana" w:cs="Arial"/>
                <w:b/>
                <w:sz w:val="20"/>
                <w:szCs w:val="20"/>
              </w:rPr>
            </w:pPr>
          </w:p>
        </w:tc>
        <w:tc>
          <w:tcPr>
            <w:tcW w:w="1364" w:type="pct"/>
            <w:gridSpan w:val="2"/>
            <w:tcBorders>
              <w:top w:val="single" w:sz="4" w:space="0" w:color="auto"/>
              <w:left w:val="single" w:sz="4" w:space="0" w:color="auto"/>
              <w:bottom w:val="single" w:sz="4" w:space="0" w:color="auto"/>
              <w:right w:val="single" w:sz="4" w:space="0" w:color="auto"/>
            </w:tcBorders>
            <w:shd w:val="clear" w:color="auto" w:fill="DBE5F1"/>
            <w:hideMark/>
          </w:tcPr>
          <w:p w:rsidR="009109C3" w:rsidRDefault="009109C3" w:rsidP="003A4C18">
            <w:pPr>
              <w:rPr>
                <w:rFonts w:ascii="Calibri" w:hAnsi="Calibri" w:cs="Times New Roman"/>
                <w:b/>
                <w:bCs/>
                <w:szCs w:val="24"/>
              </w:rPr>
            </w:pPr>
            <w:r>
              <w:rPr>
                <w:rFonts w:ascii="Calibri" w:hAnsi="Calibri" w:cs="Calibri"/>
                <w:b/>
                <w:lang w:eastAsia="en-GB"/>
              </w:rPr>
              <w:t>Autumn:</w:t>
            </w:r>
            <w:r>
              <w:rPr>
                <w:rFonts w:ascii="Calibri" w:hAnsi="Calibri" w:cs="Calibri"/>
                <w:lang w:eastAsia="en-GB"/>
              </w:rPr>
              <w:t xml:space="preserve"> Use </w:t>
            </w:r>
            <w:proofErr w:type="spellStart"/>
            <w:r>
              <w:rPr>
                <w:rFonts w:ascii="Calibri" w:hAnsi="Calibri" w:cs="Calibri"/>
                <w:lang w:eastAsia="en-GB"/>
              </w:rPr>
              <w:t>Ipads</w:t>
            </w:r>
            <w:proofErr w:type="spellEnd"/>
            <w:r>
              <w:rPr>
                <w:rFonts w:ascii="Calibri" w:hAnsi="Calibri" w:cs="Calibri"/>
                <w:lang w:eastAsia="en-GB"/>
              </w:rPr>
              <w:t xml:space="preserve"> - </w:t>
            </w:r>
            <w:proofErr w:type="spellStart"/>
            <w:r>
              <w:rPr>
                <w:rFonts w:ascii="Calibri" w:hAnsi="Calibri" w:cs="Calibri"/>
                <w:lang w:eastAsia="en-GB"/>
              </w:rPr>
              <w:t>twinkl</w:t>
            </w:r>
            <w:proofErr w:type="spellEnd"/>
            <w:r>
              <w:rPr>
                <w:rFonts w:ascii="Calibri" w:hAnsi="Calibri" w:cs="Calibri"/>
                <w:lang w:eastAsia="en-GB"/>
              </w:rPr>
              <w:t xml:space="preserve"> colouring on iPads, Purple Mash on Smartboard and iPads, </w:t>
            </w:r>
            <w:proofErr w:type="spellStart"/>
            <w:r>
              <w:rPr>
                <w:rFonts w:ascii="Calibri" w:hAnsi="Calibri" w:cs="Calibri"/>
                <w:lang w:eastAsia="en-GB"/>
              </w:rPr>
              <w:t>Topmarks</w:t>
            </w:r>
            <w:proofErr w:type="spellEnd"/>
            <w:r>
              <w:rPr>
                <w:rFonts w:ascii="Calibri" w:hAnsi="Calibri" w:cs="Calibri"/>
                <w:lang w:eastAsia="en-GB"/>
              </w:rPr>
              <w:t xml:space="preserve"> maths, Story headphones, Cameras on iPads, Activities set up on Smart board, Talking tins</w:t>
            </w:r>
          </w:p>
        </w:tc>
        <w:tc>
          <w:tcPr>
            <w:tcW w:w="1504" w:type="pct"/>
            <w:gridSpan w:val="2"/>
            <w:tcBorders>
              <w:top w:val="single" w:sz="4" w:space="0" w:color="auto"/>
              <w:left w:val="single" w:sz="4" w:space="0" w:color="auto"/>
              <w:bottom w:val="single" w:sz="4" w:space="0" w:color="auto"/>
              <w:right w:val="single" w:sz="4" w:space="0" w:color="auto"/>
            </w:tcBorders>
            <w:shd w:val="clear" w:color="auto" w:fill="DBE5F1"/>
            <w:hideMark/>
          </w:tcPr>
          <w:p w:rsidR="009109C3" w:rsidRDefault="009109C3" w:rsidP="003A4C18">
            <w:pPr>
              <w:rPr>
                <w:rFonts w:ascii="Calibri" w:hAnsi="Calibri"/>
                <w:b/>
                <w:bCs/>
              </w:rPr>
            </w:pPr>
            <w:r>
              <w:rPr>
                <w:rFonts w:ascii="Calibri" w:hAnsi="Calibri" w:cs="Calibri"/>
                <w:b/>
                <w:lang w:eastAsia="en-GB"/>
              </w:rPr>
              <w:t>Spring:</w:t>
            </w:r>
            <w:r>
              <w:rPr>
                <w:rFonts w:ascii="Calibri" w:hAnsi="Calibri" w:cs="Calibri"/>
                <w:lang w:eastAsia="en-GB"/>
              </w:rPr>
              <w:t xml:space="preserve"> Maths - </w:t>
            </w:r>
            <w:proofErr w:type="spellStart"/>
            <w:r>
              <w:rPr>
                <w:rFonts w:ascii="Calibri" w:hAnsi="Calibri" w:cs="Calibri"/>
                <w:lang w:eastAsia="en-GB"/>
              </w:rPr>
              <w:t>Beebots</w:t>
            </w:r>
            <w:proofErr w:type="spellEnd"/>
            <w:r>
              <w:rPr>
                <w:rFonts w:ascii="Calibri" w:hAnsi="Calibri" w:cs="Calibri"/>
                <w:lang w:eastAsia="en-GB"/>
              </w:rPr>
              <w:t>, iPads, Story headphones, Start taking them into the ICT suite - purple Mash, Talking tins</w:t>
            </w:r>
          </w:p>
        </w:tc>
        <w:tc>
          <w:tcPr>
            <w:tcW w:w="1568" w:type="pct"/>
            <w:gridSpan w:val="2"/>
            <w:tcBorders>
              <w:top w:val="single" w:sz="4" w:space="0" w:color="auto"/>
              <w:left w:val="single" w:sz="4" w:space="0" w:color="auto"/>
              <w:bottom w:val="single" w:sz="4" w:space="0" w:color="auto"/>
              <w:right w:val="single" w:sz="4" w:space="0" w:color="auto"/>
            </w:tcBorders>
            <w:shd w:val="clear" w:color="auto" w:fill="DBE5F1"/>
            <w:hideMark/>
          </w:tcPr>
          <w:p w:rsidR="009109C3" w:rsidRDefault="009109C3" w:rsidP="003A4C18">
            <w:pPr>
              <w:rPr>
                <w:rFonts w:ascii="Calibri" w:hAnsi="Calibri" w:cs="Calibri"/>
                <w:sz w:val="24"/>
                <w:lang w:eastAsia="en-GB"/>
              </w:rPr>
            </w:pPr>
            <w:r>
              <w:rPr>
                <w:rFonts w:ascii="Calibri" w:hAnsi="Calibri" w:cs="Calibri"/>
                <w:b/>
                <w:lang w:eastAsia="en-GB"/>
              </w:rPr>
              <w:t>Summer:</w:t>
            </w:r>
            <w:r>
              <w:rPr>
                <w:rFonts w:ascii="Calibri" w:hAnsi="Calibri" w:cs="Calibri"/>
                <w:lang w:eastAsia="en-GB"/>
              </w:rPr>
              <w:t xml:space="preserve"> Ongoing use of resources from Autumn and Spring.</w:t>
            </w:r>
          </w:p>
          <w:p w:rsidR="009109C3" w:rsidRDefault="009109C3" w:rsidP="003A4C18">
            <w:pPr>
              <w:rPr>
                <w:rFonts w:ascii="Calibri" w:hAnsi="Calibri" w:cs="Times New Roman"/>
                <w:b/>
                <w:bCs/>
              </w:rPr>
            </w:pPr>
            <w:r>
              <w:rPr>
                <w:rFonts w:ascii="Calibri" w:hAnsi="Calibri" w:cs="Calibri"/>
                <w:lang w:eastAsia="en-GB"/>
              </w:rPr>
              <w:t xml:space="preserve">ICT suite - Purple Mash, </w:t>
            </w:r>
            <w:proofErr w:type="spellStart"/>
            <w:r>
              <w:rPr>
                <w:rFonts w:ascii="Calibri" w:hAnsi="Calibri" w:cs="Calibri"/>
                <w:lang w:eastAsia="en-GB"/>
              </w:rPr>
              <w:t>Topmarks</w:t>
            </w:r>
            <w:proofErr w:type="spellEnd"/>
            <w:r>
              <w:rPr>
                <w:rFonts w:ascii="Calibri" w:hAnsi="Calibri" w:cs="Calibri"/>
                <w:lang w:eastAsia="en-GB"/>
              </w:rPr>
              <w:t xml:space="preserve">, Phonics </w:t>
            </w:r>
            <w:proofErr w:type="gramStart"/>
            <w:r>
              <w:rPr>
                <w:rFonts w:ascii="Calibri" w:hAnsi="Calibri" w:cs="Calibri"/>
                <w:lang w:eastAsia="en-GB"/>
              </w:rPr>
              <w:t>play ,</w:t>
            </w:r>
            <w:proofErr w:type="gramEnd"/>
            <w:r>
              <w:rPr>
                <w:rFonts w:ascii="Calibri" w:hAnsi="Calibri" w:cs="Calibri"/>
                <w:lang w:eastAsia="en-GB"/>
              </w:rPr>
              <w:t xml:space="preserve"> Story headphones</w:t>
            </w:r>
          </w:p>
        </w:tc>
      </w:tr>
      <w:tr w:rsidR="009109C3" w:rsidTr="009109C3">
        <w:trPr>
          <w:trHeight w:val="648"/>
        </w:trPr>
        <w:tc>
          <w:tcPr>
            <w:tcW w:w="5000" w:type="pct"/>
            <w:gridSpan w:val="7"/>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8"/>
                <w:szCs w:val="28"/>
              </w:rPr>
            </w:pPr>
            <w:proofErr w:type="spellStart"/>
            <w:r>
              <w:rPr>
                <w:rFonts w:ascii="Verdana" w:hAnsi="Verdana" w:cs="Arial"/>
                <w:b/>
                <w:i/>
                <w:color w:val="538135"/>
                <w:sz w:val="32"/>
                <w:szCs w:val="32"/>
              </w:rPr>
              <w:t>Finstall</w:t>
            </w:r>
            <w:proofErr w:type="spellEnd"/>
            <w:r>
              <w:rPr>
                <w:rFonts w:ascii="Verdana" w:hAnsi="Verdana" w:cs="Arial"/>
                <w:b/>
                <w:i/>
                <w:color w:val="538135"/>
                <w:sz w:val="32"/>
                <w:szCs w:val="32"/>
              </w:rPr>
              <w:t xml:space="preserve"> First School</w:t>
            </w:r>
            <w:r>
              <w:rPr>
                <w:rFonts w:ascii="Verdana" w:hAnsi="Verdana" w:cs="Arial"/>
                <w:b/>
              </w:rPr>
              <w:t xml:space="preserve">   </w:t>
            </w:r>
            <w:r>
              <w:rPr>
                <w:rFonts w:ascii="Verdana" w:hAnsi="Verdana" w:cs="Arial"/>
                <w:b/>
                <w:sz w:val="28"/>
                <w:szCs w:val="28"/>
              </w:rPr>
              <w:t xml:space="preserve">Overview </w:t>
            </w:r>
            <w:proofErr w:type="gramStart"/>
            <w:r>
              <w:rPr>
                <w:rFonts w:ascii="Verdana" w:hAnsi="Verdana" w:cs="Arial"/>
                <w:b/>
                <w:sz w:val="28"/>
                <w:szCs w:val="28"/>
              </w:rPr>
              <w:t>of  Computing</w:t>
            </w:r>
            <w:proofErr w:type="gramEnd"/>
            <w:r>
              <w:rPr>
                <w:rFonts w:ascii="Verdana" w:hAnsi="Verdana" w:cs="Arial"/>
                <w:b/>
                <w:sz w:val="28"/>
                <w:szCs w:val="28"/>
              </w:rPr>
              <w:t xml:space="preserve"> Curriculum – KS1</w:t>
            </w:r>
          </w:p>
          <w:p w:rsidR="009109C3" w:rsidRDefault="009109C3" w:rsidP="003A4C18">
            <w:pPr>
              <w:jc w:val="center"/>
              <w:rPr>
                <w:rFonts w:ascii="Verdana" w:hAnsi="Verdana" w:cs="Arial"/>
                <w:b/>
                <w:i/>
                <w:color w:val="7030A0"/>
                <w:sz w:val="32"/>
                <w:szCs w:val="32"/>
              </w:rPr>
            </w:pPr>
          </w:p>
        </w:tc>
      </w:tr>
      <w:tr w:rsidR="009109C3" w:rsidTr="009109C3">
        <w:trPr>
          <w:trHeight w:val="242"/>
        </w:trPr>
        <w:tc>
          <w:tcPr>
            <w:tcW w:w="564" w:type="pct"/>
            <w:tcBorders>
              <w:top w:val="single" w:sz="4" w:space="0" w:color="auto"/>
              <w:left w:val="single" w:sz="4" w:space="0" w:color="auto"/>
              <w:bottom w:val="single" w:sz="4" w:space="0" w:color="auto"/>
              <w:right w:val="single" w:sz="4" w:space="0" w:color="auto"/>
            </w:tcBorders>
          </w:tcPr>
          <w:p w:rsidR="009109C3" w:rsidRDefault="009109C3" w:rsidP="003A4C18">
            <w:pPr>
              <w:rPr>
                <w:rFonts w:ascii="Verdana" w:hAnsi="Verdana" w:cs="Arial"/>
                <w:sz w:val="16"/>
                <w:szCs w:val="16"/>
              </w:rPr>
            </w:pPr>
          </w:p>
        </w:tc>
        <w:tc>
          <w:tcPr>
            <w:tcW w:w="686"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Autumn 1</w:t>
            </w:r>
          </w:p>
        </w:tc>
        <w:tc>
          <w:tcPr>
            <w:tcW w:w="67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Autumn 2</w:t>
            </w:r>
          </w:p>
        </w:tc>
        <w:tc>
          <w:tcPr>
            <w:tcW w:w="776"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Spring 1</w:t>
            </w:r>
          </w:p>
        </w:tc>
        <w:tc>
          <w:tcPr>
            <w:tcW w:w="72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Spring 2</w:t>
            </w:r>
          </w:p>
        </w:tc>
        <w:tc>
          <w:tcPr>
            <w:tcW w:w="77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Summer 1</w:t>
            </w:r>
          </w:p>
        </w:tc>
        <w:tc>
          <w:tcPr>
            <w:tcW w:w="790"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Summer 2</w:t>
            </w:r>
          </w:p>
        </w:tc>
      </w:tr>
    </w:tbl>
    <w:p w:rsidR="009109C3" w:rsidRDefault="009109C3" w:rsidP="009109C3">
      <w:pPr>
        <w:rPr>
          <w:rFonts w:ascii="Times New Roman" w:hAnsi="Times New Roman" w:cs="Times New Roman"/>
          <w:sz w:val="24"/>
          <w:szCs w:val="24"/>
          <w:lang w:val="en-US"/>
        </w:rPr>
      </w:pPr>
      <w:r>
        <w:br w:type="page"/>
      </w:r>
    </w:p>
    <w:tbl>
      <w:tblPr>
        <w:tblpPr w:leftFromText="180" w:rightFromText="180" w:vertAnchor="page" w:horzAnchor="margin" w:tblpXSpec="center" w:tblpY="430"/>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979"/>
        <w:gridCol w:w="1881"/>
        <w:gridCol w:w="2154"/>
        <w:gridCol w:w="2020"/>
        <w:gridCol w:w="2160"/>
        <w:gridCol w:w="2194"/>
      </w:tblGrid>
      <w:tr w:rsidR="009109C3" w:rsidTr="009109C3">
        <w:trPr>
          <w:trHeight w:val="565"/>
        </w:trPr>
        <w:tc>
          <w:tcPr>
            <w:tcW w:w="564" w:type="pct"/>
            <w:tcBorders>
              <w:top w:val="single" w:sz="4" w:space="0" w:color="auto"/>
              <w:left w:val="single" w:sz="4" w:space="0" w:color="auto"/>
              <w:bottom w:val="single" w:sz="4" w:space="0" w:color="auto"/>
              <w:right w:val="single" w:sz="4" w:space="0" w:color="auto"/>
            </w:tcBorders>
          </w:tcPr>
          <w:p w:rsidR="009109C3" w:rsidRDefault="009109C3" w:rsidP="003A4C18">
            <w:pPr>
              <w:rPr>
                <w:rFonts w:ascii="Verdana" w:hAnsi="Verdana" w:cs="Arial"/>
                <w:b/>
                <w:sz w:val="20"/>
                <w:szCs w:val="20"/>
              </w:rPr>
            </w:pPr>
            <w:r>
              <w:rPr>
                <w:rFonts w:ascii="Verdana" w:hAnsi="Verdana" w:cs="Arial"/>
                <w:b/>
                <w:sz w:val="20"/>
                <w:szCs w:val="20"/>
              </w:rPr>
              <w:lastRenderedPageBreak/>
              <w:t>Year 1</w:t>
            </w:r>
          </w:p>
          <w:p w:rsidR="009109C3" w:rsidRDefault="009109C3" w:rsidP="003A4C18">
            <w:pPr>
              <w:rPr>
                <w:rFonts w:ascii="Verdana" w:hAnsi="Verdana" w:cs="Arial"/>
                <w:b/>
                <w:sz w:val="20"/>
                <w:szCs w:val="20"/>
              </w:rPr>
            </w:pPr>
          </w:p>
          <w:p w:rsidR="009109C3" w:rsidRDefault="009109C3" w:rsidP="003A4C18">
            <w:pPr>
              <w:rPr>
                <w:rFonts w:ascii="Verdana" w:hAnsi="Verdana" w:cs="Arial"/>
                <w:b/>
                <w:sz w:val="20"/>
                <w:szCs w:val="20"/>
              </w:rPr>
            </w:pPr>
          </w:p>
          <w:p w:rsidR="009109C3" w:rsidRDefault="009109C3" w:rsidP="003A4C18">
            <w:pPr>
              <w:rPr>
                <w:rFonts w:ascii="Verdana" w:hAnsi="Verdana" w:cs="Arial"/>
                <w:b/>
                <w:sz w:val="20"/>
                <w:szCs w:val="20"/>
              </w:rPr>
            </w:pPr>
          </w:p>
        </w:tc>
        <w:tc>
          <w:tcPr>
            <w:tcW w:w="686" w:type="pct"/>
            <w:tcBorders>
              <w:top w:val="single" w:sz="4" w:space="0" w:color="auto"/>
              <w:left w:val="single" w:sz="4" w:space="0" w:color="auto"/>
              <w:bottom w:val="single" w:sz="4" w:space="0" w:color="auto"/>
              <w:right w:val="single" w:sz="4" w:space="0" w:color="auto"/>
            </w:tcBorders>
            <w:shd w:val="clear" w:color="auto" w:fill="E5B8B7"/>
            <w:hideMark/>
          </w:tcPr>
          <w:p w:rsidR="009109C3" w:rsidRDefault="009109C3" w:rsidP="003A4C18">
            <w:pPr>
              <w:pStyle w:val="ListParagraph"/>
              <w:spacing w:after="0" w:line="240" w:lineRule="auto"/>
              <w:ind w:left="0"/>
            </w:pPr>
            <w:r>
              <w:t xml:space="preserve">To log on to a computer/netbook. </w:t>
            </w:r>
          </w:p>
          <w:p w:rsidR="009109C3" w:rsidRDefault="009109C3" w:rsidP="003A4C18">
            <w:pPr>
              <w:pStyle w:val="ListParagraph"/>
              <w:spacing w:after="0" w:line="240" w:lineRule="auto"/>
              <w:ind w:left="0"/>
            </w:pPr>
            <w:r>
              <w:t>To know the names and purposes of the different parts of the computer.</w:t>
            </w:r>
          </w:p>
          <w:p w:rsidR="009109C3" w:rsidRDefault="009109C3" w:rsidP="003A4C18">
            <w:pPr>
              <w:pStyle w:val="ListParagraph"/>
              <w:spacing w:after="0" w:line="240" w:lineRule="auto"/>
              <w:ind w:left="0"/>
            </w:pPr>
            <w:r>
              <w:t xml:space="preserve">To use the mouse with control. </w:t>
            </w:r>
          </w:p>
          <w:p w:rsidR="009109C3" w:rsidRDefault="009109C3" w:rsidP="003A4C18">
            <w:pPr>
              <w:pStyle w:val="ListParagraph"/>
              <w:spacing w:after="0" w:line="240" w:lineRule="auto"/>
              <w:ind w:left="0"/>
            </w:pPr>
            <w:r>
              <w:t>To use a program to make a simple animation.</w:t>
            </w:r>
          </w:p>
          <w:p w:rsidR="009109C3" w:rsidRDefault="009109C3" w:rsidP="003A4C18">
            <w:pPr>
              <w:rPr>
                <w:rFonts w:ascii="Calibri" w:hAnsi="Calibri" w:cs="Arial"/>
              </w:rPr>
            </w:pPr>
            <w:r>
              <w:rPr>
                <w:rFonts w:ascii="Calibri" w:hAnsi="Calibri"/>
              </w:rPr>
              <w:t>To begin to develop typing speed.</w:t>
            </w:r>
          </w:p>
        </w:tc>
        <w:tc>
          <w:tcPr>
            <w:tcW w:w="678" w:type="pct"/>
            <w:tcBorders>
              <w:top w:val="single" w:sz="4" w:space="0" w:color="auto"/>
              <w:left w:val="single" w:sz="4" w:space="0" w:color="auto"/>
              <w:bottom w:val="single" w:sz="4" w:space="0" w:color="auto"/>
              <w:right w:val="single" w:sz="4" w:space="0" w:color="auto"/>
            </w:tcBorders>
            <w:shd w:val="clear" w:color="auto" w:fill="E5B8B7"/>
            <w:hideMark/>
          </w:tcPr>
          <w:p w:rsidR="009109C3" w:rsidRDefault="009109C3" w:rsidP="003A4C18">
            <w:pPr>
              <w:ind w:left="-104"/>
              <w:rPr>
                <w:rFonts w:ascii="Calibri" w:hAnsi="Calibri" w:cs="Arial"/>
              </w:rPr>
            </w:pPr>
            <w:r>
              <w:rPr>
                <w:rFonts w:ascii="Calibri" w:hAnsi="Calibri" w:cs="Arial"/>
              </w:rPr>
              <w:t xml:space="preserve">Using 2Sequence to create a beat or rhythm.  </w:t>
            </w:r>
          </w:p>
          <w:p w:rsidR="009109C3" w:rsidRDefault="009109C3" w:rsidP="003A4C18">
            <w:pPr>
              <w:ind w:left="-104"/>
              <w:rPr>
                <w:rFonts w:ascii="Calibri" w:hAnsi="Calibri" w:cs="Arial"/>
              </w:rPr>
            </w:pPr>
            <w:r>
              <w:rPr>
                <w:rFonts w:ascii="Calibri" w:hAnsi="Calibri" w:cs="Arial"/>
              </w:rPr>
              <w:t xml:space="preserve">Using iPads to take photos and video of imaginary games.  </w:t>
            </w:r>
          </w:p>
          <w:p w:rsidR="009109C3" w:rsidRDefault="009109C3" w:rsidP="003A4C18">
            <w:pPr>
              <w:ind w:left="-104"/>
              <w:rPr>
                <w:rFonts w:ascii="Calibri" w:hAnsi="Calibri" w:cs="Arial"/>
              </w:rPr>
            </w:pPr>
            <w:r>
              <w:rPr>
                <w:rFonts w:ascii="Calibri" w:hAnsi="Calibri" w:cs="Arial"/>
              </w:rPr>
              <w:t xml:space="preserve">Using an art package to create a Christmas card. </w:t>
            </w:r>
          </w:p>
        </w:tc>
        <w:tc>
          <w:tcPr>
            <w:tcW w:w="776" w:type="pct"/>
            <w:tcBorders>
              <w:top w:val="single" w:sz="4" w:space="0" w:color="auto"/>
              <w:left w:val="single" w:sz="4" w:space="0" w:color="auto"/>
              <w:bottom w:val="single" w:sz="4" w:space="0" w:color="auto"/>
              <w:right w:val="single" w:sz="4" w:space="0" w:color="auto"/>
            </w:tcBorders>
            <w:shd w:val="clear" w:color="auto" w:fill="E5B8B7"/>
          </w:tcPr>
          <w:p w:rsidR="009109C3" w:rsidRDefault="009109C3" w:rsidP="003A4C18">
            <w:pPr>
              <w:pStyle w:val="ListParagraph"/>
              <w:spacing w:after="0" w:line="240" w:lineRule="auto"/>
              <w:ind w:left="0"/>
            </w:pPr>
            <w:r>
              <w:t>To use a ‘2Create’ to add text, delete/ backspace, change font and size.</w:t>
            </w:r>
          </w:p>
          <w:p w:rsidR="009109C3" w:rsidRDefault="009109C3" w:rsidP="003A4C18">
            <w:pPr>
              <w:pStyle w:val="ListParagraph"/>
              <w:spacing w:after="0" w:line="240" w:lineRule="auto"/>
              <w:ind w:left="0"/>
            </w:pPr>
            <w:r>
              <w:t>To use technology to combine text, sound and drawings.</w:t>
            </w:r>
          </w:p>
          <w:p w:rsidR="009109C3" w:rsidRDefault="009109C3" w:rsidP="003A4C18">
            <w:pPr>
              <w:pStyle w:val="ListParagraph"/>
              <w:spacing w:after="0" w:line="240" w:lineRule="auto"/>
              <w:ind w:left="0"/>
            </w:pPr>
          </w:p>
          <w:p w:rsidR="009109C3" w:rsidRDefault="009109C3" w:rsidP="003A4C18">
            <w:pPr>
              <w:pStyle w:val="ListParagraph"/>
              <w:spacing w:after="0" w:line="240" w:lineRule="auto"/>
              <w:ind w:left="0"/>
            </w:pPr>
            <w:r>
              <w:t>To start to understand that messages can be sent electronically over a distance.  To send an email using ‘2Email’</w:t>
            </w:r>
          </w:p>
          <w:p w:rsidR="009109C3" w:rsidRDefault="009109C3" w:rsidP="003A4C18">
            <w:pPr>
              <w:rPr>
                <w:rFonts w:ascii="Calibri" w:hAnsi="Calibri" w:cs="Arial"/>
              </w:rPr>
            </w:pPr>
          </w:p>
          <w:p w:rsidR="009109C3" w:rsidRDefault="009109C3" w:rsidP="003A4C18">
            <w:pPr>
              <w:rPr>
                <w:rFonts w:ascii="Calibri" w:hAnsi="Calibri" w:cs="Arial"/>
              </w:rPr>
            </w:pPr>
          </w:p>
        </w:tc>
        <w:tc>
          <w:tcPr>
            <w:tcW w:w="728" w:type="pct"/>
            <w:tcBorders>
              <w:top w:val="single" w:sz="4" w:space="0" w:color="auto"/>
              <w:left w:val="single" w:sz="4" w:space="0" w:color="auto"/>
              <w:bottom w:val="single" w:sz="4" w:space="0" w:color="auto"/>
              <w:right w:val="single" w:sz="4" w:space="0" w:color="auto"/>
            </w:tcBorders>
            <w:shd w:val="clear" w:color="auto" w:fill="E5B8B7"/>
          </w:tcPr>
          <w:p w:rsidR="009109C3" w:rsidRDefault="009109C3" w:rsidP="003A4C18">
            <w:pPr>
              <w:ind w:left="9"/>
              <w:rPr>
                <w:rFonts w:ascii="Calibri" w:hAnsi="Calibri" w:cs="Arial"/>
              </w:rPr>
            </w:pPr>
            <w:r>
              <w:rPr>
                <w:rFonts w:ascii="Calibri" w:hAnsi="Calibri" w:cs="Arial"/>
              </w:rPr>
              <w:t xml:space="preserve">To find information about different animals using the internet.  Teach how to navigate a webpage and to know that information comes from different sources. </w:t>
            </w:r>
          </w:p>
          <w:p w:rsidR="009109C3" w:rsidRDefault="009109C3" w:rsidP="003A4C18">
            <w:pPr>
              <w:ind w:left="9"/>
              <w:rPr>
                <w:rFonts w:ascii="Calibri" w:hAnsi="Calibri" w:cs="Arial"/>
              </w:rPr>
            </w:pPr>
          </w:p>
          <w:p w:rsidR="009109C3" w:rsidRDefault="009109C3" w:rsidP="003A4C18">
            <w:pPr>
              <w:ind w:left="9"/>
              <w:rPr>
                <w:rFonts w:ascii="Calibri" w:hAnsi="Calibri" w:cs="Arial"/>
              </w:rPr>
            </w:pPr>
            <w:r>
              <w:rPr>
                <w:rFonts w:ascii="Calibri" w:hAnsi="Calibri" w:cs="Arial"/>
              </w:rPr>
              <w:t>To write an email.</w:t>
            </w:r>
          </w:p>
          <w:p w:rsidR="009109C3" w:rsidRDefault="009109C3" w:rsidP="003A4C18">
            <w:pPr>
              <w:ind w:left="9"/>
              <w:rPr>
                <w:rFonts w:ascii="Calibri" w:hAnsi="Calibri" w:cs="Arial"/>
              </w:rPr>
            </w:pPr>
            <w:r>
              <w:rPr>
                <w:rFonts w:ascii="Calibri" w:hAnsi="Calibri" w:cs="Arial"/>
              </w:rPr>
              <w:t>To use the backspace, shift, space bar and question mark.</w:t>
            </w:r>
          </w:p>
          <w:p w:rsidR="009109C3" w:rsidRDefault="009109C3" w:rsidP="003A4C18">
            <w:pPr>
              <w:ind w:left="9"/>
              <w:rPr>
                <w:rFonts w:ascii="Calibri" w:hAnsi="Calibri" w:cs="Arial"/>
              </w:rPr>
            </w:pPr>
          </w:p>
        </w:tc>
        <w:tc>
          <w:tcPr>
            <w:tcW w:w="778" w:type="pct"/>
            <w:tcBorders>
              <w:top w:val="single" w:sz="4" w:space="0" w:color="auto"/>
              <w:left w:val="single" w:sz="4" w:space="0" w:color="auto"/>
              <w:bottom w:val="single" w:sz="4" w:space="0" w:color="auto"/>
              <w:right w:val="single" w:sz="4" w:space="0" w:color="auto"/>
            </w:tcBorders>
            <w:shd w:val="clear" w:color="auto" w:fill="E5B8B7"/>
          </w:tcPr>
          <w:p w:rsidR="009109C3" w:rsidRDefault="009109C3" w:rsidP="003A4C18">
            <w:pPr>
              <w:pStyle w:val="ListParagraph"/>
              <w:spacing w:after="0" w:line="240" w:lineRule="auto"/>
              <w:ind w:left="62"/>
              <w:rPr>
                <w:rFonts w:cs="Arial"/>
              </w:rPr>
            </w:pPr>
            <w:r>
              <w:rPr>
                <w:rFonts w:cs="Arial"/>
              </w:rPr>
              <w:t xml:space="preserve">To understand that they can programme a simple sequence of commands into a programmable robot to send it on a route.  Create commands for an onscreen robot (2Logo) and compare.  </w:t>
            </w:r>
          </w:p>
          <w:p w:rsidR="009109C3" w:rsidRDefault="009109C3" w:rsidP="003A4C18">
            <w:pPr>
              <w:pStyle w:val="ListParagraph"/>
              <w:spacing w:after="0" w:line="240" w:lineRule="auto"/>
              <w:ind w:left="62"/>
              <w:rPr>
                <w:rFonts w:cs="Arial"/>
              </w:rPr>
            </w:pPr>
          </w:p>
          <w:p w:rsidR="009109C3" w:rsidRDefault="009109C3" w:rsidP="003A4C18">
            <w:pPr>
              <w:pStyle w:val="ListParagraph"/>
              <w:spacing w:after="0" w:line="240" w:lineRule="auto"/>
              <w:ind w:left="0"/>
              <w:rPr>
                <w:rFonts w:cs="Arial"/>
              </w:rPr>
            </w:pPr>
            <w:r>
              <w:rPr>
                <w:rFonts w:cs="Arial"/>
              </w:rPr>
              <w:t xml:space="preserve">To create a fantasy world story using a 2Publish to add text and pictures.  </w:t>
            </w:r>
          </w:p>
          <w:p w:rsidR="009109C3" w:rsidRDefault="009109C3" w:rsidP="003A4C18">
            <w:pPr>
              <w:ind w:left="62"/>
              <w:rPr>
                <w:rFonts w:ascii="Calibri" w:hAnsi="Calibri" w:cs="Arial"/>
                <w:highlight w:val="yellow"/>
              </w:rPr>
            </w:pPr>
          </w:p>
        </w:tc>
        <w:tc>
          <w:tcPr>
            <w:tcW w:w="790" w:type="pct"/>
            <w:tcBorders>
              <w:top w:val="single" w:sz="4" w:space="0" w:color="auto"/>
              <w:left w:val="single" w:sz="4" w:space="0" w:color="auto"/>
              <w:bottom w:val="single" w:sz="4" w:space="0" w:color="auto"/>
              <w:right w:val="single" w:sz="4" w:space="0" w:color="auto"/>
            </w:tcBorders>
            <w:shd w:val="clear" w:color="auto" w:fill="E5B8B7"/>
          </w:tcPr>
          <w:p w:rsidR="009109C3" w:rsidRDefault="009109C3" w:rsidP="003A4C18">
            <w:pPr>
              <w:pStyle w:val="ListParagraph"/>
              <w:spacing w:after="0" w:line="240" w:lineRule="auto"/>
              <w:ind w:left="0"/>
              <w:rPr>
                <w:rFonts w:cs="Arial"/>
                <w:highlight w:val="yellow"/>
              </w:rPr>
            </w:pPr>
            <w:r>
              <w:rPr>
                <w:rFonts w:cs="Arial"/>
                <w:highlight w:val="yellow"/>
              </w:rPr>
              <w:t xml:space="preserve">Use ‘2Count’ to create and interpret simple graphs and pictograms. </w:t>
            </w:r>
          </w:p>
          <w:p w:rsidR="009109C3" w:rsidRDefault="009109C3" w:rsidP="003A4C18">
            <w:pPr>
              <w:pStyle w:val="ListParagraph"/>
              <w:spacing w:after="0" w:line="240" w:lineRule="auto"/>
              <w:ind w:left="0"/>
              <w:rPr>
                <w:rFonts w:cs="Arial"/>
                <w:highlight w:val="yellow"/>
              </w:rPr>
            </w:pPr>
          </w:p>
          <w:p w:rsidR="009109C3" w:rsidRDefault="009109C3" w:rsidP="003A4C18">
            <w:pPr>
              <w:rPr>
                <w:rFonts w:ascii="Calibri" w:hAnsi="Calibri" w:cs="Arial"/>
                <w:highlight w:val="yellow"/>
              </w:rPr>
            </w:pPr>
            <w:r>
              <w:rPr>
                <w:rFonts w:ascii="Calibri" w:hAnsi="Calibri" w:cs="Arial"/>
                <w:highlight w:val="yellow"/>
              </w:rPr>
              <w:t xml:space="preserve">To use ‘2Sequence’ to create a thunderstorm composition.  </w:t>
            </w:r>
          </w:p>
          <w:p w:rsidR="009109C3" w:rsidRDefault="009109C3" w:rsidP="003A4C18">
            <w:pPr>
              <w:rPr>
                <w:rFonts w:ascii="Calibri" w:hAnsi="Calibri" w:cs="Arial"/>
                <w:highlight w:val="yellow"/>
              </w:rPr>
            </w:pPr>
          </w:p>
          <w:p w:rsidR="009109C3" w:rsidRDefault="009109C3" w:rsidP="003A4C18">
            <w:pPr>
              <w:rPr>
                <w:rFonts w:ascii="Calibri" w:hAnsi="Calibri" w:cs="Arial"/>
                <w:highlight w:val="yellow"/>
              </w:rPr>
            </w:pPr>
            <w:r>
              <w:rPr>
                <w:rFonts w:ascii="Calibri" w:hAnsi="Calibri" w:cs="Arial"/>
                <w:highlight w:val="yellow"/>
              </w:rPr>
              <w:t xml:space="preserve">Last bit doesn’t match current planning Autumn term.  </w:t>
            </w:r>
          </w:p>
          <w:p w:rsidR="009109C3" w:rsidRDefault="009109C3" w:rsidP="003A4C18">
            <w:pPr>
              <w:rPr>
                <w:rFonts w:ascii="Calibri" w:hAnsi="Calibri" w:cs="Arial"/>
                <w:highlight w:val="yellow"/>
              </w:rPr>
            </w:pPr>
          </w:p>
          <w:p w:rsidR="009109C3" w:rsidRDefault="009109C3" w:rsidP="003A4C18">
            <w:pPr>
              <w:rPr>
                <w:rFonts w:ascii="Calibri" w:hAnsi="Calibri" w:cs="Arial"/>
                <w:highlight w:val="yellow"/>
              </w:rPr>
            </w:pPr>
          </w:p>
        </w:tc>
      </w:tr>
    </w:tbl>
    <w:p w:rsidR="009109C3" w:rsidRDefault="009109C3" w:rsidP="009109C3">
      <w:pPr>
        <w:rPr>
          <w:rFonts w:ascii="Times New Roman" w:hAnsi="Times New Roman" w:cs="Times New Roman"/>
          <w:sz w:val="24"/>
          <w:szCs w:val="24"/>
          <w:lang w:val="en-US"/>
        </w:rPr>
      </w:pPr>
      <w:r>
        <w:br w:type="page"/>
      </w:r>
    </w:p>
    <w:tbl>
      <w:tblPr>
        <w:tblpPr w:leftFromText="180" w:rightFromText="180" w:vertAnchor="page" w:horzAnchor="margin" w:tblpXSpec="center" w:tblpY="430"/>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14"/>
        <w:gridCol w:w="1892"/>
        <w:gridCol w:w="2165"/>
        <w:gridCol w:w="2031"/>
        <w:gridCol w:w="2171"/>
        <w:gridCol w:w="2204"/>
      </w:tblGrid>
      <w:tr w:rsidR="009109C3" w:rsidTr="009109C3">
        <w:trPr>
          <w:trHeight w:val="1278"/>
        </w:trPr>
        <w:tc>
          <w:tcPr>
            <w:tcW w:w="564" w:type="pct"/>
            <w:tcBorders>
              <w:top w:val="single" w:sz="4" w:space="0" w:color="auto"/>
              <w:left w:val="single" w:sz="4" w:space="0" w:color="auto"/>
              <w:bottom w:val="single" w:sz="4" w:space="0" w:color="auto"/>
              <w:right w:val="single" w:sz="4" w:space="0" w:color="auto"/>
            </w:tcBorders>
            <w:hideMark/>
          </w:tcPr>
          <w:p w:rsidR="009109C3" w:rsidRDefault="009109C3" w:rsidP="003A4C18">
            <w:pPr>
              <w:rPr>
                <w:rFonts w:ascii="Verdana" w:hAnsi="Verdana" w:cs="Arial"/>
                <w:b/>
                <w:color w:val="000000"/>
                <w:sz w:val="20"/>
                <w:szCs w:val="20"/>
              </w:rPr>
            </w:pPr>
            <w:r>
              <w:rPr>
                <w:rFonts w:ascii="Verdana" w:hAnsi="Verdana" w:cs="Arial"/>
                <w:b/>
                <w:color w:val="000000"/>
                <w:sz w:val="20"/>
                <w:szCs w:val="20"/>
              </w:rPr>
              <w:lastRenderedPageBreak/>
              <w:t>Year 2</w:t>
            </w:r>
          </w:p>
        </w:tc>
        <w:tc>
          <w:tcPr>
            <w:tcW w:w="686" w:type="pct"/>
            <w:tcBorders>
              <w:top w:val="single" w:sz="4" w:space="0" w:color="auto"/>
              <w:left w:val="single" w:sz="4" w:space="0" w:color="auto"/>
              <w:bottom w:val="single" w:sz="4" w:space="0" w:color="auto"/>
              <w:right w:val="single" w:sz="4" w:space="0" w:color="auto"/>
            </w:tcBorders>
            <w:shd w:val="clear" w:color="auto" w:fill="C2D69B"/>
          </w:tcPr>
          <w:p w:rsidR="009109C3" w:rsidRDefault="009109C3" w:rsidP="003A4C18">
            <w:pPr>
              <w:rPr>
                <w:rFonts w:ascii="Calibri" w:hAnsi="Calibri" w:cs="Times New Roman"/>
              </w:rPr>
            </w:pPr>
            <w:r>
              <w:rPr>
                <w:rFonts w:ascii="Calibri" w:hAnsi="Calibri"/>
              </w:rPr>
              <w:t>To use Purple Mash to create brochures.</w:t>
            </w:r>
          </w:p>
          <w:p w:rsidR="009109C3" w:rsidRDefault="009109C3" w:rsidP="003A4C18">
            <w:pPr>
              <w:rPr>
                <w:rFonts w:ascii="Calibri" w:hAnsi="Calibri"/>
              </w:rPr>
            </w:pPr>
            <w:r>
              <w:rPr>
                <w:rFonts w:ascii="Calibri" w:hAnsi="Calibri"/>
              </w:rPr>
              <w:t>To use Word Processing software with greater accuracy (shift key, enter key, space bar and text editing tools).</w:t>
            </w:r>
          </w:p>
          <w:p w:rsidR="009109C3" w:rsidRDefault="009109C3" w:rsidP="003A4C18">
            <w:pPr>
              <w:rPr>
                <w:rFonts w:ascii="Calibri" w:hAnsi="Calibri"/>
              </w:rPr>
            </w:pPr>
            <w:r>
              <w:rPr>
                <w:rFonts w:ascii="Calibri" w:hAnsi="Calibri"/>
              </w:rPr>
              <w:t>To use graphics packages to create images.</w:t>
            </w:r>
          </w:p>
          <w:p w:rsidR="009109C3" w:rsidRDefault="009109C3" w:rsidP="003A4C18">
            <w:pPr>
              <w:rPr>
                <w:rFonts w:ascii="Calibri" w:hAnsi="Calibri"/>
              </w:rPr>
            </w:pPr>
            <w:r>
              <w:rPr>
                <w:rFonts w:ascii="Calibri" w:hAnsi="Calibri"/>
              </w:rPr>
              <w:t xml:space="preserve">To find and insert images into a document. </w:t>
            </w:r>
          </w:p>
          <w:p w:rsidR="009109C3" w:rsidRDefault="009109C3" w:rsidP="003A4C18">
            <w:pPr>
              <w:rPr>
                <w:rFonts w:ascii="Calibri" w:hAnsi="Calibri" w:cs="Arial"/>
                <w:color w:val="000000"/>
              </w:rPr>
            </w:pPr>
          </w:p>
        </w:tc>
        <w:tc>
          <w:tcPr>
            <w:tcW w:w="678" w:type="pct"/>
            <w:tcBorders>
              <w:top w:val="single" w:sz="4" w:space="0" w:color="auto"/>
              <w:left w:val="single" w:sz="4" w:space="0" w:color="auto"/>
              <w:bottom w:val="single" w:sz="4" w:space="0" w:color="auto"/>
              <w:right w:val="single" w:sz="4" w:space="0" w:color="auto"/>
            </w:tcBorders>
            <w:shd w:val="clear" w:color="auto" w:fill="C2D69B"/>
          </w:tcPr>
          <w:p w:rsidR="009109C3" w:rsidRDefault="009109C3" w:rsidP="003A4C18">
            <w:pPr>
              <w:rPr>
                <w:rFonts w:ascii="Calibri" w:hAnsi="Calibri" w:cs="Arial"/>
                <w:color w:val="000000"/>
              </w:rPr>
            </w:pPr>
            <w:r>
              <w:rPr>
                <w:rFonts w:ascii="Calibri" w:hAnsi="Calibri" w:cs="Arial"/>
                <w:color w:val="000000"/>
              </w:rPr>
              <w:t xml:space="preserve">Using the internet for research about the Outer Hebrides.  </w:t>
            </w:r>
          </w:p>
          <w:p w:rsidR="009109C3" w:rsidRDefault="009109C3" w:rsidP="003A4C18">
            <w:pPr>
              <w:rPr>
                <w:rFonts w:ascii="Calibri" w:hAnsi="Calibri" w:cs="Arial"/>
                <w:color w:val="000000"/>
              </w:rPr>
            </w:pPr>
            <w:r>
              <w:rPr>
                <w:rFonts w:ascii="Calibri" w:hAnsi="Calibri" w:cs="Arial"/>
                <w:color w:val="000000"/>
              </w:rPr>
              <w:t>To begin to use Power Point – adding text, images.</w:t>
            </w:r>
          </w:p>
          <w:p w:rsidR="009109C3" w:rsidRDefault="009109C3" w:rsidP="003A4C18">
            <w:pPr>
              <w:rPr>
                <w:rFonts w:ascii="Calibri" w:hAnsi="Calibri" w:cs="Arial"/>
                <w:color w:val="000000"/>
              </w:rPr>
            </w:pPr>
            <w:r>
              <w:rPr>
                <w:rFonts w:ascii="Calibri" w:hAnsi="Calibri" w:cs="Arial"/>
                <w:color w:val="000000"/>
              </w:rPr>
              <w:t xml:space="preserve">Learning how to save and retrieve work.  </w:t>
            </w:r>
          </w:p>
          <w:p w:rsidR="009109C3" w:rsidRDefault="009109C3" w:rsidP="003A4C18">
            <w:pPr>
              <w:rPr>
                <w:rFonts w:ascii="Calibri" w:hAnsi="Calibri" w:cs="Arial"/>
                <w:color w:val="000000"/>
              </w:rPr>
            </w:pPr>
          </w:p>
          <w:p w:rsidR="009109C3" w:rsidRDefault="009109C3" w:rsidP="003A4C18">
            <w:pPr>
              <w:rPr>
                <w:rFonts w:ascii="Calibri" w:hAnsi="Calibri" w:cs="Arial"/>
                <w:color w:val="000000"/>
              </w:rPr>
            </w:pPr>
            <w:r>
              <w:rPr>
                <w:rFonts w:ascii="Calibri" w:hAnsi="Calibri" w:cs="Arial"/>
                <w:color w:val="000000"/>
              </w:rPr>
              <w:t xml:space="preserve">How to send an email.   </w:t>
            </w:r>
          </w:p>
        </w:tc>
        <w:tc>
          <w:tcPr>
            <w:tcW w:w="776" w:type="pct"/>
            <w:tcBorders>
              <w:top w:val="single" w:sz="4" w:space="0" w:color="auto"/>
              <w:left w:val="single" w:sz="4" w:space="0" w:color="auto"/>
              <w:bottom w:val="single" w:sz="4" w:space="0" w:color="auto"/>
              <w:right w:val="single" w:sz="4" w:space="0" w:color="auto"/>
            </w:tcBorders>
            <w:shd w:val="clear" w:color="auto" w:fill="C2D69B"/>
          </w:tcPr>
          <w:p w:rsidR="009109C3" w:rsidRDefault="009109C3" w:rsidP="003A4C18">
            <w:pPr>
              <w:rPr>
                <w:rFonts w:ascii="Calibri" w:hAnsi="Calibri" w:cs="Times New Roman"/>
              </w:rPr>
            </w:pPr>
            <w:r>
              <w:rPr>
                <w:rFonts w:ascii="Calibri" w:hAnsi="Calibri"/>
              </w:rPr>
              <w:t>Using the internet for research purposes to find out about the lives and works of various famous people.</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 xml:space="preserve">Creating a digital picture in the style of Mondrian.  </w:t>
            </w:r>
          </w:p>
          <w:p w:rsidR="009109C3" w:rsidRDefault="009109C3" w:rsidP="003A4C18">
            <w:pPr>
              <w:rPr>
                <w:rFonts w:ascii="Calibri" w:hAnsi="Calibri" w:cs="Arial"/>
                <w:color w:val="000000"/>
              </w:rPr>
            </w:pPr>
          </w:p>
        </w:tc>
        <w:tc>
          <w:tcPr>
            <w:tcW w:w="728" w:type="pct"/>
            <w:tcBorders>
              <w:top w:val="single" w:sz="4" w:space="0" w:color="auto"/>
              <w:left w:val="single" w:sz="4" w:space="0" w:color="auto"/>
              <w:bottom w:val="single" w:sz="4" w:space="0" w:color="auto"/>
              <w:right w:val="single" w:sz="4" w:space="0" w:color="auto"/>
            </w:tcBorders>
            <w:shd w:val="clear" w:color="auto" w:fill="C2D69B"/>
          </w:tcPr>
          <w:p w:rsidR="009109C3" w:rsidRDefault="009109C3" w:rsidP="003A4C18">
            <w:pPr>
              <w:rPr>
                <w:rFonts w:ascii="Calibri" w:hAnsi="Calibri" w:cs="Helvetica"/>
                <w:color w:val="000000"/>
              </w:rPr>
            </w:pPr>
            <w:r>
              <w:rPr>
                <w:rFonts w:ascii="Calibri" w:hAnsi="Calibri" w:cs="Helvetica"/>
                <w:color w:val="000000"/>
              </w:rPr>
              <w:t>- Begin to gather information from a variety of sources such as internet, film/TV and books.</w:t>
            </w:r>
          </w:p>
          <w:p w:rsidR="009109C3" w:rsidRDefault="009109C3" w:rsidP="003A4C18">
            <w:pPr>
              <w:rPr>
                <w:rFonts w:ascii="Calibri" w:hAnsi="Calibri" w:cs="Helvetica"/>
                <w:color w:val="000000"/>
              </w:rPr>
            </w:pPr>
            <w:r>
              <w:rPr>
                <w:rFonts w:ascii="Calibri" w:hAnsi="Calibri" w:cs="Helvetica"/>
                <w:color w:val="000000"/>
              </w:rPr>
              <w:t xml:space="preserve"> - Save and print work.</w:t>
            </w:r>
          </w:p>
          <w:p w:rsidR="009109C3" w:rsidRDefault="009109C3" w:rsidP="003A4C18">
            <w:pPr>
              <w:rPr>
                <w:rFonts w:ascii="Calibri" w:hAnsi="Calibri" w:cs="Helvetica"/>
                <w:color w:val="000000"/>
              </w:rPr>
            </w:pPr>
            <w:r>
              <w:rPr>
                <w:rFonts w:ascii="Calibri" w:hAnsi="Calibri" w:cs="Helvetica"/>
                <w:color w:val="000000"/>
              </w:rPr>
              <w:t xml:space="preserve">- Use the mouse to select some tools and make some changes on the screen. </w:t>
            </w:r>
          </w:p>
          <w:p w:rsidR="009109C3" w:rsidRDefault="009109C3" w:rsidP="003A4C18">
            <w:pPr>
              <w:rPr>
                <w:rFonts w:ascii="Calibri" w:hAnsi="Calibri" w:cs="Helvetica"/>
                <w:color w:val="000000"/>
              </w:rPr>
            </w:pPr>
            <w:r>
              <w:rPr>
                <w:rFonts w:ascii="Calibri" w:hAnsi="Calibri" w:cs="Helvetica"/>
                <w:color w:val="000000"/>
              </w:rPr>
              <w:t>- Begin to present and share ideas effectively in different ways.</w:t>
            </w:r>
          </w:p>
          <w:p w:rsidR="009109C3" w:rsidRDefault="009109C3" w:rsidP="003A4C18">
            <w:pPr>
              <w:rPr>
                <w:rFonts w:ascii="Calibri" w:hAnsi="Calibri" w:cs="Arial"/>
                <w:color w:val="000000"/>
              </w:rPr>
            </w:pPr>
          </w:p>
        </w:tc>
        <w:tc>
          <w:tcPr>
            <w:tcW w:w="778" w:type="pct"/>
            <w:tcBorders>
              <w:top w:val="single" w:sz="4" w:space="0" w:color="auto"/>
              <w:left w:val="single" w:sz="4" w:space="0" w:color="auto"/>
              <w:bottom w:val="single" w:sz="4" w:space="0" w:color="auto"/>
              <w:right w:val="single" w:sz="4" w:space="0" w:color="auto"/>
            </w:tcBorders>
            <w:shd w:val="clear" w:color="auto" w:fill="C2D69B"/>
          </w:tcPr>
          <w:p w:rsidR="009109C3" w:rsidRDefault="009109C3" w:rsidP="003A4C18">
            <w:pPr>
              <w:rPr>
                <w:rFonts w:ascii="Calibri" w:hAnsi="Calibri" w:cs="Times New Roman"/>
              </w:rPr>
            </w:pPr>
            <w:r>
              <w:rPr>
                <w:rFonts w:ascii="Calibri" w:hAnsi="Calibri"/>
              </w:rPr>
              <w:t>Digital microscope – beans, flowers, leaves, fairies</w:t>
            </w:r>
          </w:p>
          <w:p w:rsidR="009109C3" w:rsidRDefault="009109C3" w:rsidP="003A4C18">
            <w:pPr>
              <w:rPr>
                <w:rFonts w:ascii="Calibri" w:hAnsi="Calibri"/>
              </w:rPr>
            </w:pPr>
            <w:r>
              <w:rPr>
                <w:rFonts w:ascii="Calibri" w:hAnsi="Calibri"/>
              </w:rPr>
              <w:t xml:space="preserve">2simple2animate – plant growth animation </w:t>
            </w:r>
          </w:p>
          <w:p w:rsidR="009109C3" w:rsidRDefault="009109C3" w:rsidP="003A4C18">
            <w:pPr>
              <w:rPr>
                <w:rFonts w:ascii="Calibri" w:hAnsi="Calibri"/>
              </w:rPr>
            </w:pPr>
            <w:r>
              <w:rPr>
                <w:rFonts w:ascii="Calibri" w:hAnsi="Calibri"/>
              </w:rPr>
              <w:t>Saving and retrieving work</w:t>
            </w:r>
          </w:p>
          <w:p w:rsidR="009109C3" w:rsidRDefault="009109C3" w:rsidP="003A4C18">
            <w:pPr>
              <w:rPr>
                <w:rFonts w:ascii="Calibri" w:hAnsi="Calibri"/>
              </w:rPr>
            </w:pPr>
            <w:r>
              <w:rPr>
                <w:rFonts w:ascii="Calibri" w:hAnsi="Calibri"/>
              </w:rPr>
              <w:t>Combining text and graphics</w:t>
            </w:r>
          </w:p>
          <w:p w:rsidR="009109C3" w:rsidRDefault="009109C3" w:rsidP="003A4C18">
            <w:pPr>
              <w:rPr>
                <w:rFonts w:ascii="Calibri" w:hAnsi="Calibri" w:cs="Arial"/>
                <w:color w:val="000000"/>
              </w:rPr>
            </w:pPr>
          </w:p>
        </w:tc>
        <w:tc>
          <w:tcPr>
            <w:tcW w:w="790" w:type="pct"/>
            <w:tcBorders>
              <w:top w:val="single" w:sz="4" w:space="0" w:color="auto"/>
              <w:left w:val="single" w:sz="4" w:space="0" w:color="auto"/>
              <w:bottom w:val="single" w:sz="4" w:space="0" w:color="auto"/>
              <w:right w:val="single" w:sz="4" w:space="0" w:color="auto"/>
            </w:tcBorders>
            <w:shd w:val="clear" w:color="auto" w:fill="C2D69B"/>
          </w:tcPr>
          <w:p w:rsidR="009109C3" w:rsidRDefault="009109C3" w:rsidP="003A4C18">
            <w:pPr>
              <w:rPr>
                <w:rFonts w:ascii="Calibri" w:hAnsi="Calibri" w:cs="Times New Roman"/>
              </w:rPr>
            </w:pPr>
            <w:r>
              <w:rPr>
                <w:rFonts w:ascii="Calibri" w:hAnsi="Calibri"/>
              </w:rPr>
              <w:t>Create a section of the Bayeux Tapestry</w:t>
            </w:r>
          </w:p>
          <w:p w:rsidR="009109C3" w:rsidRDefault="009109C3" w:rsidP="003A4C18">
            <w:pPr>
              <w:rPr>
                <w:rFonts w:ascii="Calibri" w:hAnsi="Calibri"/>
              </w:rPr>
            </w:pPr>
            <w:r>
              <w:rPr>
                <w:rFonts w:ascii="Calibri" w:hAnsi="Calibri"/>
              </w:rPr>
              <w:t>Granada draw – draw and label castle</w:t>
            </w:r>
          </w:p>
          <w:p w:rsidR="009109C3" w:rsidRDefault="009109C3" w:rsidP="003A4C18">
            <w:pPr>
              <w:rPr>
                <w:rFonts w:ascii="Calibri" w:hAnsi="Calibri"/>
              </w:rPr>
            </w:pPr>
            <w:r>
              <w:rPr>
                <w:rFonts w:ascii="Calibri" w:hAnsi="Calibri"/>
              </w:rPr>
              <w:t>Modelling – Magic Forest – castle game, create own castle background for a game</w:t>
            </w:r>
          </w:p>
          <w:p w:rsidR="009109C3" w:rsidRDefault="009109C3" w:rsidP="003A4C18">
            <w:pPr>
              <w:rPr>
                <w:rFonts w:ascii="Calibri" w:hAnsi="Calibri"/>
              </w:rPr>
            </w:pPr>
            <w:r>
              <w:rPr>
                <w:rFonts w:ascii="Calibri" w:hAnsi="Calibri"/>
              </w:rPr>
              <w:t>Data Handling – branching diagrams</w:t>
            </w:r>
          </w:p>
          <w:p w:rsidR="009109C3" w:rsidRDefault="009109C3" w:rsidP="003A4C18">
            <w:pPr>
              <w:rPr>
                <w:rFonts w:ascii="Calibri" w:hAnsi="Calibri"/>
              </w:rPr>
            </w:pPr>
            <w:r>
              <w:rPr>
                <w:rFonts w:ascii="Calibri" w:hAnsi="Calibri"/>
              </w:rPr>
              <w:t xml:space="preserve">2code – creating simple </w:t>
            </w:r>
            <w:proofErr w:type="spellStart"/>
            <w:r>
              <w:rPr>
                <w:rFonts w:ascii="Calibri" w:hAnsi="Calibri"/>
              </w:rPr>
              <w:t>algorythms</w:t>
            </w:r>
            <w:proofErr w:type="spellEnd"/>
            <w:r>
              <w:rPr>
                <w:rFonts w:ascii="Calibri" w:hAnsi="Calibri"/>
              </w:rPr>
              <w:t>.</w:t>
            </w:r>
          </w:p>
          <w:p w:rsidR="009109C3" w:rsidRDefault="009109C3" w:rsidP="003A4C18">
            <w:pPr>
              <w:rPr>
                <w:rFonts w:ascii="Calibri" w:hAnsi="Calibri" w:cs="Arial"/>
                <w:color w:val="000000"/>
              </w:rPr>
            </w:pPr>
          </w:p>
        </w:tc>
      </w:tr>
      <w:tr w:rsidR="009109C3" w:rsidTr="009109C3">
        <w:trPr>
          <w:trHeight w:val="778"/>
        </w:trPr>
        <w:tc>
          <w:tcPr>
            <w:tcW w:w="5000" w:type="pct"/>
            <w:gridSpan w:val="7"/>
            <w:tcBorders>
              <w:top w:val="single" w:sz="4" w:space="0" w:color="auto"/>
              <w:left w:val="single" w:sz="4" w:space="0" w:color="auto"/>
              <w:bottom w:val="single" w:sz="4" w:space="0" w:color="auto"/>
              <w:right w:val="single" w:sz="4" w:space="0" w:color="auto"/>
            </w:tcBorders>
          </w:tcPr>
          <w:p w:rsidR="009109C3" w:rsidRDefault="009109C3" w:rsidP="003A4C18">
            <w:pPr>
              <w:rPr>
                <w:rFonts w:ascii="Verdana" w:hAnsi="Verdana" w:cs="Arial"/>
                <w:b/>
                <w:i/>
                <w:color w:val="7030A0"/>
                <w:sz w:val="32"/>
                <w:szCs w:val="32"/>
              </w:rPr>
            </w:pPr>
          </w:p>
        </w:tc>
      </w:tr>
    </w:tbl>
    <w:p w:rsidR="00733955" w:rsidRDefault="00733955">
      <w:r>
        <w:br w:type="page"/>
      </w:r>
      <w:bookmarkStart w:id="0" w:name="_GoBack"/>
      <w:bookmarkEnd w:id="0"/>
    </w:p>
    <w:tbl>
      <w:tblPr>
        <w:tblpPr w:leftFromText="180" w:rightFromText="180" w:vertAnchor="page" w:horzAnchor="margin" w:tblpXSpec="center" w:tblpY="430"/>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14"/>
        <w:gridCol w:w="1892"/>
        <w:gridCol w:w="2165"/>
        <w:gridCol w:w="2031"/>
        <w:gridCol w:w="2171"/>
        <w:gridCol w:w="2204"/>
      </w:tblGrid>
      <w:tr w:rsidR="009109C3" w:rsidTr="009109C3">
        <w:trPr>
          <w:trHeight w:val="778"/>
        </w:trPr>
        <w:tc>
          <w:tcPr>
            <w:tcW w:w="5000" w:type="pct"/>
            <w:gridSpan w:val="7"/>
            <w:tcBorders>
              <w:top w:val="single" w:sz="4" w:space="0" w:color="auto"/>
              <w:left w:val="single" w:sz="4" w:space="0" w:color="auto"/>
              <w:bottom w:val="single" w:sz="4" w:space="0" w:color="auto"/>
              <w:right w:val="single" w:sz="4" w:space="0" w:color="auto"/>
            </w:tcBorders>
          </w:tcPr>
          <w:p w:rsidR="009109C3" w:rsidRDefault="009109C3" w:rsidP="003A4C18">
            <w:pPr>
              <w:jc w:val="center"/>
              <w:rPr>
                <w:rFonts w:ascii="Verdana" w:hAnsi="Verdana" w:cs="Arial"/>
                <w:b/>
                <w:sz w:val="28"/>
                <w:szCs w:val="28"/>
              </w:rPr>
            </w:pPr>
            <w:proofErr w:type="spellStart"/>
            <w:r>
              <w:rPr>
                <w:rFonts w:ascii="Verdana" w:hAnsi="Verdana" w:cs="Arial"/>
                <w:b/>
                <w:i/>
                <w:color w:val="538135"/>
                <w:sz w:val="32"/>
                <w:szCs w:val="32"/>
              </w:rPr>
              <w:lastRenderedPageBreak/>
              <w:t>Finstall</w:t>
            </w:r>
            <w:proofErr w:type="spellEnd"/>
            <w:r>
              <w:rPr>
                <w:rFonts w:ascii="Verdana" w:hAnsi="Verdana" w:cs="Arial"/>
                <w:b/>
                <w:i/>
                <w:color w:val="538135"/>
                <w:sz w:val="32"/>
                <w:szCs w:val="32"/>
              </w:rPr>
              <w:t xml:space="preserve"> First School</w:t>
            </w:r>
            <w:r>
              <w:rPr>
                <w:rFonts w:ascii="Verdana" w:hAnsi="Verdana" w:cs="Arial"/>
                <w:b/>
              </w:rPr>
              <w:t xml:space="preserve">   </w:t>
            </w:r>
            <w:r>
              <w:rPr>
                <w:rFonts w:ascii="Verdana" w:hAnsi="Verdana" w:cs="Arial"/>
                <w:b/>
                <w:sz w:val="28"/>
                <w:szCs w:val="28"/>
              </w:rPr>
              <w:t xml:space="preserve">Overview </w:t>
            </w:r>
            <w:proofErr w:type="gramStart"/>
            <w:r>
              <w:rPr>
                <w:rFonts w:ascii="Verdana" w:hAnsi="Verdana" w:cs="Arial"/>
                <w:b/>
                <w:sz w:val="28"/>
                <w:szCs w:val="28"/>
              </w:rPr>
              <w:t>of  Computing</w:t>
            </w:r>
            <w:proofErr w:type="gramEnd"/>
            <w:r>
              <w:rPr>
                <w:rFonts w:ascii="Verdana" w:hAnsi="Verdana" w:cs="Arial"/>
                <w:b/>
                <w:sz w:val="28"/>
                <w:szCs w:val="28"/>
              </w:rPr>
              <w:t xml:space="preserve"> Curriculum – KS2</w:t>
            </w:r>
          </w:p>
          <w:p w:rsidR="009109C3" w:rsidRDefault="009109C3" w:rsidP="00733955">
            <w:pPr>
              <w:jc w:val="center"/>
              <w:rPr>
                <w:rFonts w:ascii="Verdana" w:hAnsi="Verdana" w:cs="Arial"/>
                <w:b/>
                <w:i/>
                <w:color w:val="7030A0"/>
                <w:sz w:val="36"/>
                <w:szCs w:val="36"/>
              </w:rPr>
            </w:pPr>
          </w:p>
        </w:tc>
      </w:tr>
      <w:tr w:rsidR="009109C3" w:rsidTr="009109C3">
        <w:trPr>
          <w:trHeight w:val="242"/>
        </w:trPr>
        <w:tc>
          <w:tcPr>
            <w:tcW w:w="564" w:type="pct"/>
            <w:tcBorders>
              <w:top w:val="single" w:sz="4" w:space="0" w:color="auto"/>
              <w:left w:val="single" w:sz="4" w:space="0" w:color="auto"/>
              <w:bottom w:val="single" w:sz="4" w:space="0" w:color="auto"/>
              <w:right w:val="single" w:sz="4" w:space="0" w:color="auto"/>
            </w:tcBorders>
          </w:tcPr>
          <w:p w:rsidR="009109C3" w:rsidRDefault="009109C3" w:rsidP="003A4C18">
            <w:pPr>
              <w:rPr>
                <w:rFonts w:ascii="Verdana" w:hAnsi="Verdana" w:cs="Arial"/>
                <w:sz w:val="16"/>
                <w:szCs w:val="16"/>
              </w:rPr>
            </w:pPr>
          </w:p>
        </w:tc>
        <w:tc>
          <w:tcPr>
            <w:tcW w:w="686"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Autumn 1</w:t>
            </w:r>
          </w:p>
        </w:tc>
        <w:tc>
          <w:tcPr>
            <w:tcW w:w="67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Autumn 2</w:t>
            </w:r>
          </w:p>
        </w:tc>
        <w:tc>
          <w:tcPr>
            <w:tcW w:w="776"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Spring 1</w:t>
            </w:r>
          </w:p>
        </w:tc>
        <w:tc>
          <w:tcPr>
            <w:tcW w:w="72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Spring 2</w:t>
            </w:r>
          </w:p>
        </w:tc>
        <w:tc>
          <w:tcPr>
            <w:tcW w:w="778"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Summer 1</w:t>
            </w:r>
          </w:p>
        </w:tc>
        <w:tc>
          <w:tcPr>
            <w:tcW w:w="790" w:type="pct"/>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Summer 2</w:t>
            </w:r>
          </w:p>
        </w:tc>
      </w:tr>
      <w:tr w:rsidR="009109C3" w:rsidTr="009109C3">
        <w:trPr>
          <w:trHeight w:val="784"/>
        </w:trPr>
        <w:tc>
          <w:tcPr>
            <w:tcW w:w="564" w:type="pct"/>
            <w:tcBorders>
              <w:top w:val="single" w:sz="4" w:space="0" w:color="auto"/>
              <w:left w:val="single" w:sz="4" w:space="0" w:color="auto"/>
              <w:bottom w:val="single" w:sz="4" w:space="0" w:color="auto"/>
              <w:right w:val="single" w:sz="4" w:space="0" w:color="auto"/>
            </w:tcBorders>
            <w:hideMark/>
          </w:tcPr>
          <w:p w:rsidR="009109C3" w:rsidRDefault="009109C3" w:rsidP="003A4C18">
            <w:pPr>
              <w:rPr>
                <w:rFonts w:ascii="Verdana" w:hAnsi="Verdana" w:cs="Arial"/>
                <w:b/>
                <w:sz w:val="20"/>
                <w:szCs w:val="20"/>
              </w:rPr>
            </w:pPr>
            <w:r>
              <w:rPr>
                <w:rFonts w:ascii="Verdana" w:hAnsi="Verdana" w:cs="Arial"/>
                <w:b/>
                <w:sz w:val="20"/>
                <w:szCs w:val="20"/>
              </w:rPr>
              <w:t>Year 3</w:t>
            </w:r>
          </w:p>
        </w:tc>
        <w:tc>
          <w:tcPr>
            <w:tcW w:w="686" w:type="pct"/>
            <w:tcBorders>
              <w:top w:val="single" w:sz="4" w:space="0" w:color="auto"/>
              <w:left w:val="single" w:sz="4" w:space="0" w:color="auto"/>
              <w:bottom w:val="single" w:sz="4" w:space="0" w:color="auto"/>
              <w:right w:val="single" w:sz="4" w:space="0" w:color="auto"/>
            </w:tcBorders>
            <w:shd w:val="clear" w:color="auto" w:fill="99FF33"/>
            <w:hideMark/>
          </w:tcPr>
          <w:p w:rsidR="009109C3" w:rsidRDefault="009109C3" w:rsidP="003A4C18">
            <w:pPr>
              <w:rPr>
                <w:rFonts w:ascii="Calibri" w:hAnsi="Calibri" w:cs="Times New Roman"/>
              </w:rPr>
            </w:pPr>
            <w:r>
              <w:rPr>
                <w:rFonts w:ascii="Calibri" w:hAnsi="Calibri"/>
              </w:rPr>
              <w:t xml:space="preserve">To produce work, using more advanced features of programs and tools </w:t>
            </w:r>
            <w:proofErr w:type="spellStart"/>
            <w:r>
              <w:rPr>
                <w:rFonts w:ascii="Calibri" w:hAnsi="Calibri"/>
              </w:rPr>
              <w:t>eg.</w:t>
            </w:r>
            <w:proofErr w:type="spellEnd"/>
            <w:r>
              <w:rPr>
                <w:rFonts w:ascii="Calibri" w:hAnsi="Calibri"/>
              </w:rPr>
              <w:t xml:space="preserve"> fonts, text boxes, clipart.</w:t>
            </w:r>
          </w:p>
          <w:p w:rsidR="009109C3" w:rsidRDefault="009109C3" w:rsidP="003A4C18">
            <w:pPr>
              <w:rPr>
                <w:rFonts w:ascii="Calibri" w:hAnsi="Calibri"/>
              </w:rPr>
            </w:pPr>
            <w:r>
              <w:rPr>
                <w:rFonts w:ascii="Calibri" w:hAnsi="Calibri"/>
              </w:rPr>
              <w:t>Navigation of websites.</w:t>
            </w:r>
          </w:p>
          <w:p w:rsidR="009109C3" w:rsidRDefault="009109C3" w:rsidP="003A4C18">
            <w:pPr>
              <w:rPr>
                <w:rFonts w:ascii="Calibri" w:hAnsi="Calibri" w:cs="Arial"/>
                <w:lang w:val="en-US"/>
              </w:rPr>
            </w:pPr>
            <w:r>
              <w:rPr>
                <w:rFonts w:ascii="Calibri" w:hAnsi="Calibri"/>
              </w:rPr>
              <w:t xml:space="preserve">Use of digital technology – </w:t>
            </w:r>
            <w:proofErr w:type="spellStart"/>
            <w:r>
              <w:rPr>
                <w:rFonts w:ascii="Calibri" w:hAnsi="Calibri"/>
              </w:rPr>
              <w:t>ipads</w:t>
            </w:r>
            <w:proofErr w:type="spellEnd"/>
            <w:r>
              <w:rPr>
                <w:rFonts w:ascii="Calibri" w:hAnsi="Calibri"/>
              </w:rPr>
              <w:t>, laptops, desktop computers</w:t>
            </w:r>
          </w:p>
        </w:tc>
        <w:tc>
          <w:tcPr>
            <w:tcW w:w="678" w:type="pct"/>
            <w:tcBorders>
              <w:top w:val="single" w:sz="4" w:space="0" w:color="auto"/>
              <w:left w:val="single" w:sz="4" w:space="0" w:color="auto"/>
              <w:bottom w:val="single" w:sz="4" w:space="0" w:color="auto"/>
              <w:right w:val="single" w:sz="4" w:space="0" w:color="auto"/>
            </w:tcBorders>
            <w:shd w:val="clear" w:color="auto" w:fill="99FF33"/>
          </w:tcPr>
          <w:p w:rsidR="009109C3" w:rsidRDefault="009109C3" w:rsidP="003A4C18">
            <w:pPr>
              <w:rPr>
                <w:rFonts w:ascii="Calibri" w:hAnsi="Calibri" w:cs="Times New Roman"/>
              </w:rPr>
            </w:pPr>
            <w:r>
              <w:rPr>
                <w:rFonts w:ascii="Calibri" w:hAnsi="Calibri"/>
              </w:rPr>
              <w:t xml:space="preserve">Using technology – digital media. </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Use video to record others and making of animated video.</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To develop typing speed and accuracy.</w:t>
            </w:r>
          </w:p>
          <w:p w:rsidR="009109C3" w:rsidRDefault="009109C3" w:rsidP="003A4C18">
            <w:pPr>
              <w:rPr>
                <w:rFonts w:ascii="Calibri" w:hAnsi="Calibri" w:cs="Arial"/>
                <w:lang w:val="en-US"/>
              </w:rPr>
            </w:pPr>
          </w:p>
        </w:tc>
        <w:tc>
          <w:tcPr>
            <w:tcW w:w="776" w:type="pct"/>
            <w:tcBorders>
              <w:top w:val="single" w:sz="4" w:space="0" w:color="auto"/>
              <w:left w:val="single" w:sz="4" w:space="0" w:color="auto"/>
              <w:bottom w:val="single" w:sz="4" w:space="0" w:color="auto"/>
              <w:right w:val="single" w:sz="4" w:space="0" w:color="auto"/>
            </w:tcBorders>
            <w:shd w:val="clear" w:color="auto" w:fill="99FF33"/>
          </w:tcPr>
          <w:p w:rsidR="009109C3" w:rsidRDefault="009109C3" w:rsidP="003A4C18">
            <w:pPr>
              <w:rPr>
                <w:rFonts w:ascii="Calibri" w:hAnsi="Calibri" w:cs="Times New Roman"/>
              </w:rPr>
            </w:pPr>
            <w:r>
              <w:rPr>
                <w:rFonts w:ascii="Calibri" w:hAnsi="Calibri"/>
              </w:rPr>
              <w:t xml:space="preserve">Databases – </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 xml:space="preserve">Searching/inputting data. </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Creating files e.g. Monster files.</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Generating graphs from data.</w:t>
            </w:r>
          </w:p>
          <w:p w:rsidR="009109C3" w:rsidRDefault="009109C3" w:rsidP="003A4C18">
            <w:pPr>
              <w:rPr>
                <w:rFonts w:ascii="Calibri" w:hAnsi="Calibri"/>
              </w:rPr>
            </w:pPr>
          </w:p>
          <w:p w:rsidR="009109C3" w:rsidRDefault="009109C3" w:rsidP="003A4C18">
            <w:pPr>
              <w:rPr>
                <w:rFonts w:ascii="Calibri" w:hAnsi="Calibri" w:cs="Arial"/>
                <w:lang w:val="en-US"/>
              </w:rPr>
            </w:pPr>
            <w:r>
              <w:rPr>
                <w:rFonts w:ascii="Calibri" w:hAnsi="Calibri"/>
              </w:rPr>
              <w:t>Keyboard skills.</w:t>
            </w:r>
          </w:p>
        </w:tc>
        <w:tc>
          <w:tcPr>
            <w:tcW w:w="728" w:type="pct"/>
            <w:tcBorders>
              <w:top w:val="single" w:sz="4" w:space="0" w:color="auto"/>
              <w:left w:val="single" w:sz="4" w:space="0" w:color="auto"/>
              <w:bottom w:val="single" w:sz="4" w:space="0" w:color="auto"/>
              <w:right w:val="single" w:sz="4" w:space="0" w:color="auto"/>
            </w:tcBorders>
            <w:shd w:val="clear" w:color="auto" w:fill="99FF33"/>
          </w:tcPr>
          <w:p w:rsidR="009109C3" w:rsidRDefault="009109C3" w:rsidP="003A4C18">
            <w:pPr>
              <w:rPr>
                <w:rFonts w:ascii="Calibri" w:hAnsi="Calibri" w:cs="Times New Roman"/>
              </w:rPr>
            </w:pPr>
            <w:r>
              <w:rPr>
                <w:rFonts w:ascii="Calibri" w:hAnsi="Calibri"/>
              </w:rPr>
              <w:t>How computers process instructions and commands.</w:t>
            </w:r>
          </w:p>
          <w:p w:rsidR="009109C3" w:rsidRDefault="009109C3" w:rsidP="003A4C18">
            <w:pPr>
              <w:rPr>
                <w:rFonts w:ascii="Calibri" w:hAnsi="Calibri"/>
              </w:rPr>
            </w:pPr>
          </w:p>
          <w:p w:rsidR="009109C3" w:rsidRDefault="009109C3" w:rsidP="003A4C18">
            <w:pPr>
              <w:rPr>
                <w:rFonts w:ascii="Calibri" w:hAnsi="Calibri" w:cs="Arial"/>
                <w:lang w:val="en-US"/>
              </w:rPr>
            </w:pPr>
            <w:r>
              <w:rPr>
                <w:rFonts w:ascii="Calibri" w:hAnsi="Calibri"/>
              </w:rPr>
              <w:t>Programming by creating, editing and refining more complex sequences of instructions (KODU)</w:t>
            </w:r>
          </w:p>
        </w:tc>
        <w:tc>
          <w:tcPr>
            <w:tcW w:w="778" w:type="pct"/>
            <w:tcBorders>
              <w:top w:val="single" w:sz="4" w:space="0" w:color="auto"/>
              <w:left w:val="single" w:sz="4" w:space="0" w:color="auto"/>
              <w:bottom w:val="single" w:sz="4" w:space="0" w:color="auto"/>
              <w:right w:val="single" w:sz="4" w:space="0" w:color="auto"/>
            </w:tcBorders>
            <w:shd w:val="clear" w:color="auto" w:fill="99FF33"/>
            <w:hideMark/>
          </w:tcPr>
          <w:p w:rsidR="009109C3" w:rsidRDefault="009109C3" w:rsidP="003A4C18">
            <w:pPr>
              <w:rPr>
                <w:rFonts w:ascii="Calibri" w:hAnsi="Calibri" w:cs="Times New Roman"/>
              </w:rPr>
            </w:pPr>
            <w:r>
              <w:rPr>
                <w:rFonts w:ascii="Calibri" w:hAnsi="Calibri"/>
              </w:rPr>
              <w:t>Editing of photographs using a range of basic tools.</w:t>
            </w:r>
          </w:p>
          <w:p w:rsidR="009109C3" w:rsidRDefault="009109C3" w:rsidP="003A4C18">
            <w:pPr>
              <w:rPr>
                <w:rFonts w:ascii="Calibri" w:hAnsi="Calibri"/>
              </w:rPr>
            </w:pPr>
            <w:r>
              <w:rPr>
                <w:rFonts w:ascii="Calibri" w:hAnsi="Calibri"/>
              </w:rPr>
              <w:t>Composition of music using icons to represent musical phrases and the recording or storing of these.</w:t>
            </w:r>
          </w:p>
          <w:p w:rsidR="009109C3" w:rsidRDefault="009109C3" w:rsidP="003A4C18">
            <w:pPr>
              <w:rPr>
                <w:rFonts w:ascii="Calibri" w:hAnsi="Calibri" w:cs="Arial"/>
                <w:lang w:val="en-US"/>
              </w:rPr>
            </w:pPr>
            <w:r>
              <w:rPr>
                <w:rFonts w:ascii="Calibri" w:hAnsi="Calibri"/>
              </w:rPr>
              <w:t>Creation, manipulation and change</w:t>
            </w:r>
          </w:p>
        </w:tc>
        <w:tc>
          <w:tcPr>
            <w:tcW w:w="790" w:type="pct"/>
            <w:tcBorders>
              <w:top w:val="single" w:sz="4" w:space="0" w:color="auto"/>
              <w:left w:val="single" w:sz="4" w:space="0" w:color="auto"/>
              <w:bottom w:val="single" w:sz="4" w:space="0" w:color="auto"/>
              <w:right w:val="single" w:sz="4" w:space="0" w:color="auto"/>
            </w:tcBorders>
            <w:shd w:val="clear" w:color="auto" w:fill="99FF33"/>
          </w:tcPr>
          <w:p w:rsidR="009109C3" w:rsidRDefault="009109C3" w:rsidP="003A4C18">
            <w:pPr>
              <w:rPr>
                <w:rFonts w:ascii="Calibri" w:hAnsi="Calibri" w:cs="Times New Roman"/>
              </w:rPr>
            </w:pPr>
            <w:r>
              <w:rPr>
                <w:rFonts w:ascii="Calibri" w:hAnsi="Calibri"/>
              </w:rPr>
              <w:t>To understand that Cloud based tools can allow multiple people to contribute to shared documents and Google Sites</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To work collaboratively together to create documents, including presentations.</w:t>
            </w:r>
          </w:p>
          <w:p w:rsidR="009109C3" w:rsidRDefault="009109C3" w:rsidP="003A4C18">
            <w:pPr>
              <w:rPr>
                <w:rFonts w:ascii="Calibri" w:hAnsi="Calibri"/>
              </w:rPr>
            </w:pPr>
          </w:p>
          <w:p w:rsidR="009109C3" w:rsidRDefault="009109C3" w:rsidP="003A4C18">
            <w:pPr>
              <w:rPr>
                <w:rFonts w:ascii="Calibri" w:hAnsi="Calibri"/>
              </w:rPr>
            </w:pPr>
            <w:r>
              <w:rPr>
                <w:rFonts w:ascii="Calibri" w:hAnsi="Calibri"/>
              </w:rPr>
              <w:t>To use desk top publishing tools effectively and understand the differences between a word processor and desk top publisher</w:t>
            </w:r>
          </w:p>
          <w:p w:rsidR="009109C3" w:rsidRDefault="009109C3" w:rsidP="003A4C18">
            <w:pPr>
              <w:rPr>
                <w:rFonts w:ascii="Calibri" w:hAnsi="Calibri" w:cs="Arial"/>
                <w:lang w:val="en-US"/>
              </w:rPr>
            </w:pPr>
          </w:p>
          <w:p w:rsidR="009109C3" w:rsidRDefault="009109C3" w:rsidP="003A4C18">
            <w:pPr>
              <w:rPr>
                <w:rFonts w:ascii="Calibri" w:hAnsi="Calibri" w:cs="Arial"/>
              </w:rPr>
            </w:pPr>
          </w:p>
        </w:tc>
      </w:tr>
    </w:tbl>
    <w:p w:rsidR="009109C3" w:rsidRDefault="009109C3" w:rsidP="009109C3">
      <w:pPr>
        <w:rPr>
          <w:rFonts w:ascii="Times New Roman" w:hAnsi="Times New Roman" w:cs="Times New Roman"/>
          <w:sz w:val="24"/>
          <w:szCs w:val="24"/>
          <w:lang w:val="en-US"/>
        </w:rPr>
      </w:pPr>
      <w:r>
        <w:lastRenderedPageBreak/>
        <w:br w:type="page"/>
      </w:r>
    </w:p>
    <w:tbl>
      <w:tblPr>
        <w:tblpPr w:leftFromText="180" w:rightFromText="180" w:vertAnchor="page" w:horzAnchor="margin" w:tblpXSpec="center" w:tblpY="430"/>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14"/>
        <w:gridCol w:w="1892"/>
        <w:gridCol w:w="2165"/>
        <w:gridCol w:w="2031"/>
        <w:gridCol w:w="2171"/>
        <w:gridCol w:w="2204"/>
      </w:tblGrid>
      <w:tr w:rsidR="009109C3" w:rsidTr="009109C3">
        <w:trPr>
          <w:trHeight w:val="332"/>
        </w:trPr>
        <w:tc>
          <w:tcPr>
            <w:tcW w:w="564" w:type="pct"/>
            <w:tcBorders>
              <w:top w:val="single" w:sz="4" w:space="0" w:color="auto"/>
              <w:left w:val="single" w:sz="4" w:space="0" w:color="auto"/>
              <w:bottom w:val="single" w:sz="4" w:space="0" w:color="auto"/>
              <w:right w:val="single" w:sz="4" w:space="0" w:color="auto"/>
            </w:tcBorders>
            <w:hideMark/>
          </w:tcPr>
          <w:p w:rsidR="009109C3" w:rsidRDefault="009109C3" w:rsidP="003A4C18">
            <w:pPr>
              <w:rPr>
                <w:rFonts w:ascii="Verdana" w:hAnsi="Verdana" w:cs="Arial"/>
                <w:b/>
                <w:sz w:val="20"/>
                <w:szCs w:val="20"/>
              </w:rPr>
            </w:pPr>
            <w:r>
              <w:rPr>
                <w:rFonts w:ascii="Verdana" w:hAnsi="Verdana" w:cs="Arial"/>
                <w:b/>
                <w:sz w:val="20"/>
                <w:szCs w:val="20"/>
              </w:rPr>
              <w:lastRenderedPageBreak/>
              <w:t>Year 4</w:t>
            </w:r>
          </w:p>
        </w:tc>
        <w:tc>
          <w:tcPr>
            <w:tcW w:w="686" w:type="pct"/>
            <w:tcBorders>
              <w:top w:val="single" w:sz="4" w:space="0" w:color="auto"/>
              <w:left w:val="single" w:sz="4" w:space="0" w:color="auto"/>
              <w:bottom w:val="single" w:sz="4" w:space="0" w:color="auto"/>
              <w:right w:val="single" w:sz="4" w:space="0" w:color="auto"/>
            </w:tcBorders>
            <w:shd w:val="clear" w:color="auto" w:fill="FBD4B4"/>
          </w:tcPr>
          <w:p w:rsidR="009109C3" w:rsidRDefault="009109C3" w:rsidP="003A4C18">
            <w:pPr>
              <w:pStyle w:val="ListParagraph"/>
              <w:spacing w:line="240" w:lineRule="auto"/>
              <w:ind w:left="0"/>
            </w:pPr>
            <w:r>
              <w:t>Individually create a blog, using the school learning platform, based on a topic of their choice.</w:t>
            </w:r>
          </w:p>
          <w:p w:rsidR="009109C3" w:rsidRDefault="009109C3" w:rsidP="003A4C18">
            <w:pPr>
              <w:pStyle w:val="ListParagraph"/>
              <w:spacing w:line="240" w:lineRule="auto"/>
              <w:ind w:left="0"/>
            </w:pPr>
          </w:p>
          <w:p w:rsidR="009109C3" w:rsidRDefault="009109C3" w:rsidP="003A4C18">
            <w:pPr>
              <w:pStyle w:val="ListParagraph"/>
              <w:spacing w:line="240" w:lineRule="auto"/>
              <w:ind w:left="0"/>
            </w:pPr>
            <w:r>
              <w:t>Insert text, pictures, videos and comment on each other’s blogs.</w:t>
            </w:r>
          </w:p>
          <w:p w:rsidR="009109C3" w:rsidRDefault="009109C3" w:rsidP="003A4C18">
            <w:pPr>
              <w:pStyle w:val="ListParagraph"/>
              <w:spacing w:line="240" w:lineRule="auto"/>
              <w:ind w:left="0"/>
            </w:pPr>
          </w:p>
          <w:p w:rsidR="009109C3" w:rsidRDefault="009109C3" w:rsidP="003A4C18">
            <w:pPr>
              <w:pStyle w:val="ListParagraph"/>
              <w:spacing w:line="240" w:lineRule="auto"/>
              <w:ind w:left="0"/>
            </w:pPr>
            <w:r>
              <w:t xml:space="preserve">Know that they can use search engine tools for different types of media.  </w:t>
            </w:r>
          </w:p>
        </w:tc>
        <w:tc>
          <w:tcPr>
            <w:tcW w:w="678" w:type="pct"/>
            <w:tcBorders>
              <w:top w:val="single" w:sz="4" w:space="0" w:color="auto"/>
              <w:left w:val="single" w:sz="4" w:space="0" w:color="auto"/>
              <w:bottom w:val="single" w:sz="4" w:space="0" w:color="auto"/>
              <w:right w:val="single" w:sz="4" w:space="0" w:color="auto"/>
            </w:tcBorders>
            <w:shd w:val="clear" w:color="auto" w:fill="FBD4B4"/>
          </w:tcPr>
          <w:p w:rsidR="009109C3" w:rsidRDefault="009109C3" w:rsidP="003A4C18">
            <w:pPr>
              <w:jc w:val="both"/>
              <w:rPr>
                <w:rFonts w:ascii="Calibri" w:hAnsi="Calibri"/>
                <w:u w:val="single"/>
              </w:rPr>
            </w:pPr>
            <w:r>
              <w:rPr>
                <w:rFonts w:ascii="Calibri" w:hAnsi="Calibri"/>
                <w:u w:val="single"/>
              </w:rPr>
              <w:t>Purple Mash</w:t>
            </w:r>
          </w:p>
          <w:p w:rsidR="009109C3" w:rsidRDefault="009109C3" w:rsidP="003A4C18">
            <w:pPr>
              <w:jc w:val="both"/>
              <w:rPr>
                <w:rFonts w:ascii="Calibri" w:hAnsi="Calibri"/>
                <w:u w:val="single"/>
              </w:rPr>
            </w:pPr>
            <w:r>
              <w:rPr>
                <w:rFonts w:ascii="Calibri" w:hAnsi="Calibri"/>
                <w:u w:val="single"/>
              </w:rPr>
              <w:t>Coding</w:t>
            </w:r>
          </w:p>
          <w:p w:rsidR="009109C3" w:rsidRDefault="009109C3" w:rsidP="003A4C18">
            <w:pPr>
              <w:jc w:val="both"/>
              <w:rPr>
                <w:rFonts w:ascii="Calibri" w:hAnsi="Calibri" w:cs="Arial"/>
                <w:lang w:val="en-US"/>
              </w:rPr>
            </w:pPr>
          </w:p>
          <w:p w:rsidR="009109C3" w:rsidRDefault="009109C3" w:rsidP="003A4C18">
            <w:pPr>
              <w:rPr>
                <w:rFonts w:ascii="Calibri" w:hAnsi="Calibri" w:cs="Calibri"/>
                <w:szCs w:val="24"/>
              </w:rPr>
            </w:pPr>
            <w:r>
              <w:rPr>
                <w:rFonts w:ascii="Calibri" w:hAnsi="Calibri" w:cs="Calibri"/>
              </w:rPr>
              <w:t>The children will know what an algorithm is.</w:t>
            </w:r>
          </w:p>
          <w:p w:rsidR="009109C3" w:rsidRDefault="009109C3" w:rsidP="003A4C18">
            <w:pPr>
              <w:rPr>
                <w:rFonts w:ascii="Calibri" w:hAnsi="Calibri" w:cs="Calibri"/>
              </w:rPr>
            </w:pPr>
          </w:p>
          <w:p w:rsidR="009109C3" w:rsidRDefault="009109C3" w:rsidP="003A4C18">
            <w:pPr>
              <w:rPr>
                <w:rFonts w:ascii="Calibri" w:hAnsi="Calibri" w:cs="Calibri"/>
              </w:rPr>
            </w:pPr>
            <w:r>
              <w:rPr>
                <w:rFonts w:ascii="Calibri" w:hAnsi="Calibri" w:cs="Calibri"/>
              </w:rPr>
              <w:t xml:space="preserve">The </w:t>
            </w:r>
            <w:proofErr w:type="spellStart"/>
            <w:r>
              <w:rPr>
                <w:rFonts w:ascii="Calibri" w:hAnsi="Calibri" w:cs="Calibri"/>
              </w:rPr>
              <w:t>chn</w:t>
            </w:r>
            <w:proofErr w:type="spellEnd"/>
            <w:r>
              <w:rPr>
                <w:rFonts w:ascii="Calibri" w:hAnsi="Calibri" w:cs="Calibri"/>
              </w:rPr>
              <w:t xml:space="preserve"> will know how to use different coding skills to make things work</w:t>
            </w:r>
          </w:p>
          <w:p w:rsidR="009109C3" w:rsidRDefault="009109C3" w:rsidP="003A4C18">
            <w:pPr>
              <w:rPr>
                <w:rFonts w:ascii="Calibri" w:hAnsi="Calibri" w:cs="Calibri"/>
              </w:rPr>
            </w:pPr>
          </w:p>
          <w:p w:rsidR="009109C3" w:rsidRDefault="009109C3" w:rsidP="003A4C18">
            <w:pPr>
              <w:rPr>
                <w:rFonts w:ascii="Calibri" w:hAnsi="Calibri" w:cs="Calibri"/>
              </w:rPr>
            </w:pPr>
            <w:r>
              <w:rPr>
                <w:rFonts w:ascii="Calibri" w:hAnsi="Calibri" w:cs="Calibri"/>
              </w:rPr>
              <w:t>They will know how to de-bug</w:t>
            </w:r>
          </w:p>
          <w:p w:rsidR="009109C3" w:rsidRDefault="009109C3" w:rsidP="003A4C18">
            <w:pPr>
              <w:jc w:val="both"/>
              <w:rPr>
                <w:rFonts w:ascii="Calibri" w:hAnsi="Calibri" w:cs="Arial"/>
              </w:rPr>
            </w:pPr>
          </w:p>
        </w:tc>
        <w:tc>
          <w:tcPr>
            <w:tcW w:w="776" w:type="pct"/>
            <w:tcBorders>
              <w:top w:val="single" w:sz="4" w:space="0" w:color="auto"/>
              <w:left w:val="single" w:sz="4" w:space="0" w:color="auto"/>
              <w:bottom w:val="single" w:sz="4" w:space="0" w:color="auto"/>
              <w:right w:val="single" w:sz="4" w:space="0" w:color="auto"/>
            </w:tcBorders>
            <w:shd w:val="clear" w:color="auto" w:fill="FBD4B4"/>
          </w:tcPr>
          <w:p w:rsidR="009109C3" w:rsidRDefault="009109C3" w:rsidP="003A4C18">
            <w:pPr>
              <w:jc w:val="both"/>
              <w:rPr>
                <w:rFonts w:ascii="Calibri" w:hAnsi="Calibri" w:cs="Times New Roman"/>
                <w:u w:val="single"/>
              </w:rPr>
            </w:pPr>
            <w:r>
              <w:rPr>
                <w:rFonts w:ascii="Calibri" w:hAnsi="Calibri"/>
                <w:u w:val="single"/>
              </w:rPr>
              <w:t>Purple Mash</w:t>
            </w:r>
          </w:p>
          <w:p w:rsidR="009109C3" w:rsidRDefault="009109C3" w:rsidP="003A4C18">
            <w:pPr>
              <w:jc w:val="both"/>
              <w:rPr>
                <w:rFonts w:ascii="Calibri" w:hAnsi="Calibri"/>
                <w:u w:val="single"/>
              </w:rPr>
            </w:pPr>
            <w:r>
              <w:rPr>
                <w:rFonts w:ascii="Calibri" w:hAnsi="Calibri"/>
                <w:u w:val="single"/>
              </w:rPr>
              <w:t>2Calculate</w:t>
            </w:r>
          </w:p>
          <w:p w:rsidR="009109C3" w:rsidRDefault="009109C3" w:rsidP="003A4C18">
            <w:pPr>
              <w:jc w:val="both"/>
              <w:rPr>
                <w:rFonts w:ascii="Calibri" w:hAnsi="Calibri"/>
                <w:u w:val="single"/>
              </w:rPr>
            </w:pPr>
          </w:p>
          <w:p w:rsidR="009109C3" w:rsidRDefault="009109C3" w:rsidP="009109C3">
            <w:pPr>
              <w:numPr>
                <w:ilvl w:val="0"/>
                <w:numId w:val="2"/>
              </w:numPr>
              <w:spacing w:after="0" w:line="240" w:lineRule="auto"/>
              <w:jc w:val="both"/>
              <w:rPr>
                <w:rFonts w:ascii="Calibri" w:hAnsi="Calibri"/>
              </w:rPr>
            </w:pPr>
            <w:r>
              <w:rPr>
                <w:rFonts w:ascii="Calibri" w:hAnsi="Calibri"/>
              </w:rPr>
              <w:t>Adding formula and formatting cells.</w:t>
            </w:r>
          </w:p>
          <w:p w:rsidR="009109C3" w:rsidRDefault="009109C3" w:rsidP="009109C3">
            <w:pPr>
              <w:numPr>
                <w:ilvl w:val="0"/>
                <w:numId w:val="2"/>
              </w:numPr>
              <w:spacing w:after="0" w:line="240" w:lineRule="auto"/>
              <w:jc w:val="both"/>
              <w:rPr>
                <w:rFonts w:ascii="Calibri" w:hAnsi="Calibri"/>
              </w:rPr>
            </w:pPr>
            <w:r>
              <w:rPr>
                <w:rFonts w:ascii="Calibri" w:hAnsi="Calibri"/>
              </w:rPr>
              <w:t>Using tools to make a game (timer, random number and spinner)</w:t>
            </w:r>
          </w:p>
          <w:p w:rsidR="009109C3" w:rsidRDefault="009109C3" w:rsidP="009109C3">
            <w:pPr>
              <w:numPr>
                <w:ilvl w:val="0"/>
                <w:numId w:val="2"/>
              </w:numPr>
              <w:spacing w:after="0" w:line="240" w:lineRule="auto"/>
              <w:jc w:val="both"/>
              <w:rPr>
                <w:rFonts w:ascii="Calibri" w:hAnsi="Calibri"/>
              </w:rPr>
            </w:pPr>
            <w:r>
              <w:rPr>
                <w:rFonts w:ascii="Calibri" w:hAnsi="Calibri"/>
              </w:rPr>
              <w:t>Create line graphs using data from a spreadsheet.</w:t>
            </w:r>
          </w:p>
          <w:p w:rsidR="009109C3" w:rsidRDefault="009109C3" w:rsidP="009109C3">
            <w:pPr>
              <w:numPr>
                <w:ilvl w:val="0"/>
                <w:numId w:val="2"/>
              </w:numPr>
              <w:spacing w:after="0" w:line="240" w:lineRule="auto"/>
              <w:jc w:val="both"/>
              <w:rPr>
                <w:rFonts w:ascii="Calibri" w:hAnsi="Calibri"/>
              </w:rPr>
            </w:pPr>
            <w:r>
              <w:rPr>
                <w:rFonts w:ascii="Calibri" w:hAnsi="Calibri"/>
              </w:rPr>
              <w:t>Budgeting - Using the currency formatting.</w:t>
            </w:r>
          </w:p>
          <w:p w:rsidR="009109C3" w:rsidRDefault="009109C3" w:rsidP="009109C3">
            <w:pPr>
              <w:numPr>
                <w:ilvl w:val="0"/>
                <w:numId w:val="2"/>
              </w:numPr>
              <w:spacing w:after="0" w:line="240" w:lineRule="auto"/>
              <w:jc w:val="both"/>
              <w:rPr>
                <w:rFonts w:ascii="Calibri" w:hAnsi="Calibri"/>
              </w:rPr>
            </w:pPr>
            <w:r>
              <w:rPr>
                <w:rFonts w:ascii="Calibri" w:hAnsi="Calibri"/>
              </w:rPr>
              <w:t>Exploring place value with a spreadsheet.</w:t>
            </w:r>
          </w:p>
          <w:p w:rsidR="009109C3" w:rsidRDefault="009109C3" w:rsidP="003A4C18">
            <w:pPr>
              <w:rPr>
                <w:rFonts w:ascii="Calibri" w:hAnsi="Calibri" w:cs="Arial"/>
                <w:lang w:val="en-US"/>
              </w:rPr>
            </w:pPr>
          </w:p>
        </w:tc>
        <w:tc>
          <w:tcPr>
            <w:tcW w:w="728" w:type="pct"/>
            <w:tcBorders>
              <w:top w:val="single" w:sz="4" w:space="0" w:color="auto"/>
              <w:left w:val="single" w:sz="4" w:space="0" w:color="auto"/>
              <w:bottom w:val="single" w:sz="4" w:space="0" w:color="auto"/>
              <w:right w:val="single" w:sz="4" w:space="0" w:color="auto"/>
            </w:tcBorders>
            <w:shd w:val="clear" w:color="auto" w:fill="FBD4B4"/>
          </w:tcPr>
          <w:p w:rsidR="009109C3" w:rsidRDefault="009109C3" w:rsidP="003A4C18">
            <w:pPr>
              <w:rPr>
                <w:rFonts w:ascii="Calibri" w:hAnsi="Calibri" w:cs="Times New Roman"/>
              </w:rPr>
            </w:pPr>
            <w:r>
              <w:rPr>
                <w:rFonts w:ascii="Calibri" w:hAnsi="Calibri"/>
              </w:rPr>
              <w:t>PowerPoint – WW2</w:t>
            </w:r>
          </w:p>
          <w:p w:rsidR="009109C3" w:rsidRDefault="009109C3" w:rsidP="003A4C18">
            <w:pPr>
              <w:rPr>
                <w:rFonts w:ascii="Calibri" w:hAnsi="Calibri"/>
              </w:rPr>
            </w:pPr>
            <w:r>
              <w:rPr>
                <w:rFonts w:ascii="Calibri" w:hAnsi="Calibri"/>
              </w:rPr>
              <w:t>Independent research</w:t>
            </w:r>
          </w:p>
          <w:p w:rsidR="009109C3" w:rsidRDefault="009109C3" w:rsidP="003A4C18">
            <w:pPr>
              <w:rPr>
                <w:rFonts w:ascii="Calibri" w:hAnsi="Calibri" w:cs="Arial"/>
              </w:rPr>
            </w:pPr>
          </w:p>
          <w:p w:rsidR="009109C3" w:rsidRDefault="009109C3" w:rsidP="003A4C18">
            <w:pPr>
              <w:pStyle w:val="ListParagraph"/>
              <w:spacing w:after="0" w:line="240" w:lineRule="auto"/>
              <w:ind w:left="0"/>
              <w:rPr>
                <w:rFonts w:cs="Calibri"/>
              </w:rPr>
            </w:pPr>
            <w:r>
              <w:rPr>
                <w:rFonts w:cs="Calibri"/>
              </w:rPr>
              <w:t>Why PowerPoint is used in real-life situations.</w:t>
            </w:r>
          </w:p>
          <w:p w:rsidR="009109C3" w:rsidRDefault="009109C3" w:rsidP="003A4C18">
            <w:pPr>
              <w:pStyle w:val="ListParagraph"/>
              <w:spacing w:after="0" w:line="240" w:lineRule="auto"/>
              <w:ind w:left="0"/>
              <w:rPr>
                <w:rFonts w:cs="Calibri"/>
              </w:rPr>
            </w:pPr>
          </w:p>
          <w:p w:rsidR="009109C3" w:rsidRDefault="009109C3" w:rsidP="003A4C18">
            <w:pPr>
              <w:pStyle w:val="ListParagraph"/>
              <w:spacing w:after="0" w:line="240" w:lineRule="auto"/>
              <w:ind w:left="0"/>
              <w:rPr>
                <w:rFonts w:cs="Calibri"/>
              </w:rPr>
            </w:pPr>
            <w:r>
              <w:rPr>
                <w:rFonts w:cs="Calibri"/>
              </w:rPr>
              <w:t>How to use the Internet safely to locate videos, images and information to add into a PowerPoint presentation.</w:t>
            </w:r>
          </w:p>
          <w:p w:rsidR="009109C3" w:rsidRDefault="009109C3" w:rsidP="003A4C18">
            <w:pPr>
              <w:pStyle w:val="ListParagraph"/>
              <w:spacing w:after="0" w:line="240" w:lineRule="auto"/>
              <w:ind w:left="0"/>
              <w:rPr>
                <w:rFonts w:cs="Calibri"/>
              </w:rPr>
            </w:pPr>
          </w:p>
          <w:p w:rsidR="009109C3" w:rsidRDefault="009109C3" w:rsidP="003A4C18">
            <w:pPr>
              <w:pStyle w:val="ListParagraph"/>
              <w:spacing w:after="0" w:line="240" w:lineRule="auto"/>
              <w:ind w:left="0"/>
              <w:rPr>
                <w:rFonts w:cs="Calibri"/>
              </w:rPr>
            </w:pPr>
            <w:r>
              <w:rPr>
                <w:rFonts w:cs="Calibri"/>
              </w:rPr>
              <w:t>What copyright is and why it is important.</w:t>
            </w:r>
          </w:p>
          <w:p w:rsidR="009109C3" w:rsidRDefault="009109C3" w:rsidP="003A4C18">
            <w:pPr>
              <w:pStyle w:val="ListParagraph"/>
              <w:spacing w:after="0" w:line="240" w:lineRule="auto"/>
              <w:ind w:left="0"/>
              <w:rPr>
                <w:rFonts w:cs="Calibri"/>
              </w:rPr>
            </w:pPr>
          </w:p>
          <w:p w:rsidR="009109C3" w:rsidRDefault="009109C3" w:rsidP="003A4C18">
            <w:pPr>
              <w:pStyle w:val="ListParagraph"/>
              <w:spacing w:after="0" w:line="240" w:lineRule="auto"/>
              <w:ind w:left="0"/>
              <w:rPr>
                <w:rFonts w:cs="Calibri"/>
              </w:rPr>
            </w:pPr>
            <w:r>
              <w:rPr>
                <w:rFonts w:cs="Calibri"/>
              </w:rPr>
              <w:t xml:space="preserve">How to present work effectively using text, images, videos, slide transitions and animations. </w:t>
            </w:r>
          </w:p>
        </w:tc>
        <w:tc>
          <w:tcPr>
            <w:tcW w:w="778" w:type="pct"/>
            <w:tcBorders>
              <w:top w:val="single" w:sz="4" w:space="0" w:color="auto"/>
              <w:left w:val="single" w:sz="4" w:space="0" w:color="auto"/>
              <w:bottom w:val="single" w:sz="4" w:space="0" w:color="auto"/>
              <w:right w:val="single" w:sz="4" w:space="0" w:color="auto"/>
            </w:tcBorders>
            <w:shd w:val="clear" w:color="auto" w:fill="FBD4B4"/>
          </w:tcPr>
          <w:p w:rsidR="009109C3" w:rsidRDefault="009109C3" w:rsidP="003A4C18">
            <w:pPr>
              <w:rPr>
                <w:rFonts w:ascii="Calibri" w:hAnsi="Calibri" w:cs="Times New Roman"/>
              </w:rPr>
            </w:pPr>
            <w:r>
              <w:rPr>
                <w:rFonts w:ascii="Calibri" w:hAnsi="Calibri"/>
              </w:rPr>
              <w:t>Animations using the Lego Movie App</w:t>
            </w:r>
          </w:p>
          <w:p w:rsidR="009109C3" w:rsidRDefault="009109C3" w:rsidP="003A4C18">
            <w:pPr>
              <w:rPr>
                <w:rFonts w:ascii="Calibri" w:hAnsi="Calibri" w:cs="Arial"/>
              </w:rPr>
            </w:pPr>
          </w:p>
          <w:p w:rsidR="009109C3" w:rsidRDefault="009109C3" w:rsidP="003A4C18">
            <w:pPr>
              <w:pStyle w:val="ListParagraph"/>
              <w:spacing w:after="0" w:line="240" w:lineRule="auto"/>
              <w:ind w:left="0"/>
              <w:rPr>
                <w:rFonts w:cs="Calibri"/>
              </w:rPr>
            </w:pPr>
            <w:r>
              <w:rPr>
                <w:rFonts w:cs="Calibri"/>
              </w:rPr>
              <w:t>That objects need to be moved in small steps in order to have the most effect and make the animation run smoothly and that several shots per frame need to be taken.</w:t>
            </w:r>
          </w:p>
          <w:p w:rsidR="009109C3" w:rsidRDefault="009109C3" w:rsidP="003A4C18">
            <w:pPr>
              <w:pStyle w:val="ListParagraph"/>
              <w:spacing w:after="0" w:line="240" w:lineRule="auto"/>
              <w:ind w:left="0"/>
              <w:rPr>
                <w:rFonts w:cs="Calibri"/>
              </w:rPr>
            </w:pPr>
          </w:p>
          <w:p w:rsidR="009109C3" w:rsidRDefault="009109C3" w:rsidP="003A4C18">
            <w:pPr>
              <w:pStyle w:val="ListParagraph"/>
              <w:spacing w:after="0" w:line="240" w:lineRule="auto"/>
              <w:ind w:left="0"/>
              <w:rPr>
                <w:rFonts w:cs="Calibri"/>
              </w:rPr>
            </w:pPr>
            <w:r>
              <w:rPr>
                <w:rFonts w:cs="Calibri"/>
              </w:rPr>
              <w:t>How to add in frames after they have completed filming.</w:t>
            </w:r>
          </w:p>
          <w:p w:rsidR="009109C3" w:rsidRDefault="009109C3" w:rsidP="003A4C18">
            <w:pPr>
              <w:pStyle w:val="ListParagraph"/>
              <w:spacing w:after="0" w:line="240" w:lineRule="auto"/>
              <w:ind w:left="0"/>
              <w:rPr>
                <w:rFonts w:cs="Calibri"/>
              </w:rPr>
            </w:pPr>
          </w:p>
          <w:p w:rsidR="009109C3" w:rsidRDefault="009109C3" w:rsidP="003A4C18">
            <w:pPr>
              <w:pStyle w:val="ListParagraph"/>
              <w:spacing w:after="0" w:line="240" w:lineRule="auto"/>
              <w:ind w:left="0"/>
              <w:rPr>
                <w:rFonts w:cs="Calibri"/>
              </w:rPr>
            </w:pPr>
            <w:r>
              <w:rPr>
                <w:rFonts w:cs="Calibri"/>
              </w:rPr>
              <w:t>How to edit frames to include text, sounds, music and stickers.</w:t>
            </w:r>
          </w:p>
          <w:p w:rsidR="009109C3" w:rsidRDefault="009109C3" w:rsidP="003A4C18">
            <w:pPr>
              <w:rPr>
                <w:rFonts w:ascii="Calibri" w:hAnsi="Calibri" w:cs="Arial"/>
              </w:rPr>
            </w:pPr>
          </w:p>
        </w:tc>
        <w:tc>
          <w:tcPr>
            <w:tcW w:w="790" w:type="pct"/>
            <w:tcBorders>
              <w:top w:val="single" w:sz="4" w:space="0" w:color="auto"/>
              <w:left w:val="single" w:sz="4" w:space="0" w:color="auto"/>
              <w:bottom w:val="single" w:sz="4" w:space="0" w:color="auto"/>
              <w:right w:val="single" w:sz="4" w:space="0" w:color="auto"/>
            </w:tcBorders>
            <w:shd w:val="clear" w:color="auto" w:fill="FBD4B4"/>
          </w:tcPr>
          <w:p w:rsidR="009109C3" w:rsidRDefault="009109C3" w:rsidP="003A4C18">
            <w:pPr>
              <w:rPr>
                <w:rFonts w:ascii="Calibri" w:hAnsi="Calibri" w:cs="Arial"/>
              </w:rPr>
            </w:pPr>
            <w:proofErr w:type="spellStart"/>
            <w:r>
              <w:rPr>
                <w:rFonts w:ascii="Calibri" w:hAnsi="Calibri" w:cs="Arial"/>
              </w:rPr>
              <w:t>Spheros</w:t>
            </w:r>
            <w:proofErr w:type="spellEnd"/>
          </w:p>
          <w:p w:rsidR="009109C3" w:rsidRDefault="009109C3" w:rsidP="009109C3">
            <w:pPr>
              <w:numPr>
                <w:ilvl w:val="0"/>
                <w:numId w:val="2"/>
              </w:numPr>
              <w:spacing w:after="0" w:line="240" w:lineRule="auto"/>
              <w:rPr>
                <w:rFonts w:ascii="Calibri" w:hAnsi="Calibri" w:cs="Arial"/>
              </w:rPr>
            </w:pPr>
            <w:r>
              <w:rPr>
                <w:rFonts w:ascii="Calibri" w:hAnsi="Calibri" w:cs="Arial"/>
              </w:rPr>
              <w:t>Programming using an APP.</w:t>
            </w:r>
          </w:p>
          <w:p w:rsidR="009109C3" w:rsidRDefault="009109C3" w:rsidP="003A4C18">
            <w:pPr>
              <w:rPr>
                <w:rFonts w:ascii="Calibri" w:hAnsi="Calibri" w:cs="Arial"/>
              </w:rPr>
            </w:pPr>
          </w:p>
          <w:p w:rsidR="009109C3" w:rsidRDefault="009109C3" w:rsidP="003A4C18">
            <w:pPr>
              <w:rPr>
                <w:rFonts w:ascii="Calibri" w:hAnsi="Calibri" w:cs="Arial"/>
              </w:rPr>
            </w:pPr>
            <w:r>
              <w:rPr>
                <w:rFonts w:ascii="Calibri" w:hAnsi="Calibri" w:cs="Arial"/>
              </w:rPr>
              <w:t>I-Movie</w:t>
            </w:r>
          </w:p>
          <w:p w:rsidR="009109C3" w:rsidRDefault="009109C3" w:rsidP="009109C3">
            <w:pPr>
              <w:numPr>
                <w:ilvl w:val="0"/>
                <w:numId w:val="2"/>
              </w:numPr>
              <w:spacing w:after="0" w:line="240" w:lineRule="auto"/>
              <w:rPr>
                <w:rFonts w:ascii="Calibri" w:hAnsi="Calibri" w:cs="Arial"/>
              </w:rPr>
            </w:pPr>
            <w:r>
              <w:rPr>
                <w:rFonts w:ascii="Calibri" w:hAnsi="Calibri" w:cs="Arial"/>
              </w:rPr>
              <w:t xml:space="preserve">Escape from </w:t>
            </w:r>
            <w:proofErr w:type="spellStart"/>
            <w:r>
              <w:rPr>
                <w:rFonts w:ascii="Calibri" w:hAnsi="Calibri" w:cs="Arial"/>
              </w:rPr>
              <w:t>Finstall</w:t>
            </w:r>
            <w:proofErr w:type="spellEnd"/>
          </w:p>
          <w:p w:rsidR="009109C3" w:rsidRDefault="009109C3" w:rsidP="003A4C18">
            <w:pPr>
              <w:rPr>
                <w:rFonts w:ascii="Calibri" w:hAnsi="Calibri" w:cs="Arial"/>
              </w:rPr>
            </w:pPr>
          </w:p>
          <w:p w:rsidR="009109C3" w:rsidRDefault="009109C3" w:rsidP="003A4C18">
            <w:pPr>
              <w:rPr>
                <w:rFonts w:ascii="Calibri" w:hAnsi="Calibri" w:cs="Arial"/>
              </w:rPr>
            </w:pPr>
            <w:r>
              <w:rPr>
                <w:rFonts w:ascii="Calibri" w:hAnsi="Calibri" w:cs="Arial"/>
              </w:rPr>
              <w:t>2Sequence</w:t>
            </w:r>
          </w:p>
          <w:p w:rsidR="009109C3" w:rsidRDefault="009109C3" w:rsidP="009109C3">
            <w:pPr>
              <w:numPr>
                <w:ilvl w:val="0"/>
                <w:numId w:val="2"/>
              </w:numPr>
              <w:spacing w:after="0" w:line="240" w:lineRule="auto"/>
              <w:rPr>
                <w:rFonts w:ascii="Calibri" w:hAnsi="Calibri" w:cs="Arial"/>
              </w:rPr>
            </w:pPr>
            <w:r>
              <w:rPr>
                <w:rFonts w:ascii="Calibri" w:hAnsi="Calibri" w:cs="Arial"/>
              </w:rPr>
              <w:t>Create an ostinato using the 2Sequence programme in Purple Mash</w:t>
            </w:r>
          </w:p>
        </w:tc>
      </w:tr>
      <w:tr w:rsidR="009109C3" w:rsidTr="009109C3">
        <w:trPr>
          <w:trHeight w:val="890"/>
        </w:trPr>
        <w:tc>
          <w:tcPr>
            <w:tcW w:w="5000" w:type="pct"/>
            <w:gridSpan w:val="7"/>
            <w:tcBorders>
              <w:top w:val="single" w:sz="4" w:space="0" w:color="auto"/>
              <w:left w:val="single" w:sz="4" w:space="0" w:color="auto"/>
              <w:bottom w:val="single" w:sz="4" w:space="0" w:color="auto"/>
              <w:right w:val="single" w:sz="4" w:space="0" w:color="auto"/>
            </w:tcBorders>
            <w:hideMark/>
          </w:tcPr>
          <w:p w:rsidR="009109C3" w:rsidRDefault="009109C3" w:rsidP="003A4C18">
            <w:pPr>
              <w:jc w:val="center"/>
              <w:rPr>
                <w:rFonts w:ascii="Verdana" w:hAnsi="Verdana" w:cs="Arial"/>
                <w:b/>
                <w:sz w:val="20"/>
                <w:szCs w:val="20"/>
              </w:rPr>
            </w:pPr>
            <w:r>
              <w:rPr>
                <w:rFonts w:ascii="Verdana" w:hAnsi="Verdana" w:cs="Arial"/>
                <w:b/>
                <w:sz w:val="20"/>
                <w:szCs w:val="20"/>
              </w:rPr>
              <w:t>Throughout Key Stage 2 -</w:t>
            </w:r>
          </w:p>
        </w:tc>
      </w:tr>
    </w:tbl>
    <w:p w:rsidR="009109C3" w:rsidRDefault="009109C3" w:rsidP="009109C3">
      <w:pPr>
        <w:rPr>
          <w:rFonts w:ascii="Times New Roman" w:hAnsi="Times New Roman" w:cs="Times New Roman"/>
          <w:sz w:val="24"/>
          <w:szCs w:val="24"/>
          <w:lang w:val="en-US"/>
        </w:rPr>
      </w:pPr>
    </w:p>
    <w:p w:rsidR="009109C3" w:rsidRDefault="009109C3"/>
    <w:sectPr w:rsidR="009109C3" w:rsidSect="009109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C22A1"/>
    <w:multiLevelType w:val="multilevel"/>
    <w:tmpl w:val="7C621AEA"/>
    <w:numStyleLink w:val="Style1"/>
  </w:abstractNum>
  <w:abstractNum w:abstractNumId="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136F8B"/>
    <w:multiLevelType w:val="hybridMultilevel"/>
    <w:tmpl w:val="FAC019EA"/>
    <w:lvl w:ilvl="0" w:tplc="EB14FBAE">
      <w:start w:val="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C3"/>
    <w:rsid w:val="00733955"/>
    <w:rsid w:val="0091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50E6"/>
  <w15:chartTrackingRefBased/>
  <w15:docId w15:val="{7761D3BA-6057-4540-A2D6-53A180CA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9109C3"/>
    <w:pPr>
      <w:numPr>
        <w:numId w:val="1"/>
      </w:numPr>
      <w:spacing w:after="200" w:line="276" w:lineRule="auto"/>
      <w:jc w:val="both"/>
      <w:outlineLvl w:val="0"/>
    </w:pPr>
    <w:rPr>
      <w:rFonts w:ascii="Arial" w:eastAsia="Arial" w:hAnsi="Arial" w:cs="Arial"/>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9C3"/>
    <w:rPr>
      <w:rFonts w:ascii="Arial" w:eastAsia="Arial" w:hAnsi="Arial" w:cs="Arial"/>
      <w:sz w:val="28"/>
      <w:szCs w:val="32"/>
    </w:rPr>
  </w:style>
  <w:style w:type="paragraph" w:styleId="ListParagraph">
    <w:name w:val="List Paragraph"/>
    <w:basedOn w:val="Normal"/>
    <w:uiPriority w:val="34"/>
    <w:qFormat/>
    <w:rsid w:val="009109C3"/>
    <w:pPr>
      <w:spacing w:line="256" w:lineRule="auto"/>
      <w:ind w:left="720"/>
      <w:contextualSpacing/>
    </w:pPr>
    <w:rPr>
      <w:rFonts w:ascii="Calibri" w:eastAsia="Calibri" w:hAnsi="Calibri" w:cs="Times New Roman"/>
    </w:rPr>
  </w:style>
  <w:style w:type="character" w:customStyle="1" w:styleId="TSB-Level1NumbersChar">
    <w:name w:val="TSB - Level 1 Numbers Char"/>
    <w:link w:val="TSB-Level1Numbers"/>
    <w:locked/>
    <w:rsid w:val="009109C3"/>
    <w:rPr>
      <w:rFonts w:ascii="Arial" w:eastAsia="Arial" w:hAnsi="Arial" w:cs="Arial"/>
      <w:szCs w:val="32"/>
    </w:rPr>
  </w:style>
  <w:style w:type="paragraph" w:customStyle="1" w:styleId="TSB-Level1Numbers">
    <w:name w:val="TSB - Level 1 Numbers"/>
    <w:basedOn w:val="Heading1"/>
    <w:link w:val="TSB-Level1NumbersChar"/>
    <w:qFormat/>
    <w:rsid w:val="009109C3"/>
    <w:pPr>
      <w:numPr>
        <w:ilvl w:val="1"/>
      </w:numPr>
      <w:ind w:left="1480" w:hanging="482"/>
      <w:contextualSpacing w:val="0"/>
    </w:pPr>
    <w:rPr>
      <w:sz w:val="22"/>
    </w:rPr>
  </w:style>
  <w:style w:type="paragraph" w:customStyle="1" w:styleId="TSB-Level2Numbers">
    <w:name w:val="TSB - Level 2 Numbers"/>
    <w:basedOn w:val="TSB-Level1Numbers"/>
    <w:autoRedefine/>
    <w:qFormat/>
    <w:rsid w:val="009109C3"/>
    <w:pPr>
      <w:numPr>
        <w:ilvl w:val="2"/>
      </w:numPr>
      <w:tabs>
        <w:tab w:val="num" w:pos="360"/>
      </w:tabs>
      <w:ind w:left="2223" w:hanging="998"/>
    </w:pPr>
  </w:style>
  <w:style w:type="numbering" w:customStyle="1" w:styleId="Style1">
    <w:name w:val="Style1"/>
    <w:uiPriority w:val="99"/>
    <w:rsid w:val="009109C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9025">
      <w:bodyDiv w:val="1"/>
      <w:marLeft w:val="0"/>
      <w:marRight w:val="0"/>
      <w:marTop w:val="0"/>
      <w:marBottom w:val="0"/>
      <w:divBdr>
        <w:top w:val="none" w:sz="0" w:space="0" w:color="auto"/>
        <w:left w:val="none" w:sz="0" w:space="0" w:color="auto"/>
        <w:bottom w:val="none" w:sz="0" w:space="0" w:color="auto"/>
        <w:right w:val="none" w:sz="0" w:space="0" w:color="auto"/>
      </w:divBdr>
    </w:div>
    <w:div w:id="1613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Mason</dc:creator>
  <cp:keywords/>
  <dc:description/>
  <cp:lastModifiedBy>Matthew Mason</cp:lastModifiedBy>
  <cp:revision>2</cp:revision>
  <dcterms:created xsi:type="dcterms:W3CDTF">2023-01-05T13:45:00Z</dcterms:created>
  <dcterms:modified xsi:type="dcterms:W3CDTF">2023-01-05T13:46:00Z</dcterms:modified>
</cp:coreProperties>
</file>